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03DB" w:rsidRPr="00733EDA" w:rsidRDefault="004103DB" w:rsidP="004103DB">
      <w:pPr>
        <w:jc w:val="center"/>
        <w:rPr>
          <w:rFonts w:ascii="Twinkl Cursive Unlooped" w:hAnsi="Twinkl Cursive Unlooped"/>
        </w:rPr>
      </w:pPr>
      <w:r w:rsidRPr="00733EDA">
        <w:rPr>
          <w:rFonts w:ascii="Twinkl Cursive Unlooped" w:hAnsi="Twinkl Cursive Unlooped"/>
          <w:noProof/>
          <w:lang w:eastAsia="en-GB"/>
        </w:rPr>
        <w:drawing>
          <wp:inline distT="0" distB="0" distL="0" distR="0" wp14:anchorId="3299B768" wp14:editId="4E1DD5F1">
            <wp:extent cx="1028700" cy="685762"/>
            <wp:effectExtent l="0" t="0" r="0" b="635"/>
            <wp:docPr id="2" name="Picture 2" descr="\\CCEAD\Redirected$\ruthjackson\Pictures\School Logo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EAD\Redirected$\ruthjackson\Pictures\School Logo New.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29099" cy="686028"/>
                    </a:xfrm>
                    <a:prstGeom prst="rect">
                      <a:avLst/>
                    </a:prstGeom>
                    <a:noFill/>
                    <a:ln>
                      <a:noFill/>
                    </a:ln>
                  </pic:spPr>
                </pic:pic>
              </a:graphicData>
            </a:graphic>
          </wp:inline>
        </w:drawing>
      </w:r>
    </w:p>
    <w:p w:rsidR="004103DB" w:rsidRPr="00733EDA" w:rsidRDefault="001F266F" w:rsidP="00B56059">
      <w:pPr>
        <w:jc w:val="center"/>
        <w:rPr>
          <w:rFonts w:ascii="Twinkl Cursive Unlooped" w:hAnsi="Twinkl Cursive Unlooped"/>
          <w:b/>
        </w:rPr>
      </w:pPr>
      <w:r w:rsidRPr="00733EDA">
        <w:rPr>
          <w:rFonts w:ascii="Twinkl Cursive Unlooped" w:hAnsi="Twinkl Cursive Unlooped"/>
          <w:b/>
        </w:rPr>
        <w:t>The Computing</w:t>
      </w:r>
      <w:r w:rsidR="00F42B0A" w:rsidRPr="00733EDA">
        <w:rPr>
          <w:rFonts w:ascii="Twinkl Cursive Unlooped" w:hAnsi="Twinkl Cursive Unlooped"/>
          <w:b/>
        </w:rPr>
        <w:t xml:space="preserve"> </w:t>
      </w:r>
      <w:r w:rsidR="004103DB" w:rsidRPr="00733EDA">
        <w:rPr>
          <w:rFonts w:ascii="Twinkl Cursive Unlooped" w:hAnsi="Twinkl Cursive Unlooped"/>
          <w:b/>
        </w:rPr>
        <w:t>Curriculum at Crowthorne</w:t>
      </w:r>
      <w:r w:rsidR="00D5561D" w:rsidRPr="00733EDA">
        <w:rPr>
          <w:rFonts w:ascii="Twinkl Cursive Unlooped" w:hAnsi="Twinkl Cursive Unlooped"/>
          <w:b/>
        </w:rPr>
        <w:t xml:space="preserve"> – </w:t>
      </w:r>
      <w:r w:rsidR="00106170" w:rsidRPr="00733EDA">
        <w:rPr>
          <w:rFonts w:ascii="Twinkl Cursive Unlooped" w:hAnsi="Twinkl Cursive Unlooped"/>
          <w:b/>
        </w:rPr>
        <w:t>Key Stage 1</w:t>
      </w:r>
      <w:r w:rsidR="005721DB" w:rsidRPr="00733EDA">
        <w:rPr>
          <w:rFonts w:ascii="Twinkl Cursive Unlooped" w:hAnsi="Twinkl Cursive Unlooped"/>
          <w:b/>
        </w:rPr>
        <w:t xml:space="preserve"> </w:t>
      </w:r>
    </w:p>
    <w:p w:rsidR="00BD5648" w:rsidRPr="00733EDA" w:rsidRDefault="00106170" w:rsidP="00BD5648">
      <w:pPr>
        <w:rPr>
          <w:rFonts w:ascii="Twinkl Cursive Unlooped" w:hAnsi="Twinkl Cursive Unlooped"/>
        </w:rPr>
      </w:pPr>
      <w:r w:rsidRPr="00733EDA">
        <w:rPr>
          <w:rFonts w:ascii="Twinkl Cursive Unlooped" w:hAnsi="Twinkl Cursive Unlooped"/>
        </w:rPr>
        <w:t>A high-quality computing education equips pupils to use computational thinking and creativity to understand and change the world.</w:t>
      </w:r>
      <w:r w:rsidRPr="00733EDA" w:rsidDel="009459AF">
        <w:rPr>
          <w:rFonts w:ascii="Twinkl Cursive Unlooped" w:hAnsi="Twinkl Cursive Unlooped"/>
        </w:rPr>
        <w:t xml:space="preserve"> </w:t>
      </w:r>
      <w:r w:rsidRPr="00733EDA">
        <w:rPr>
          <w:rFonts w:ascii="Twinkl Cursive Unlooped" w:hAnsi="Twinkl Cursive Unlooped"/>
        </w:rPr>
        <w:t>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p>
    <w:tbl>
      <w:tblPr>
        <w:tblStyle w:val="TableGrid"/>
        <w:tblW w:w="15309" w:type="dxa"/>
        <w:tblInd w:w="-5" w:type="dxa"/>
        <w:tblLook w:val="04A0" w:firstRow="1" w:lastRow="0" w:firstColumn="1" w:lastColumn="0" w:noHBand="0" w:noVBand="1"/>
      </w:tblPr>
      <w:tblGrid>
        <w:gridCol w:w="4395"/>
        <w:gridCol w:w="1984"/>
        <w:gridCol w:w="4536"/>
        <w:gridCol w:w="4394"/>
      </w:tblGrid>
      <w:tr w:rsidR="00D24B9A" w:rsidRPr="00733EDA" w:rsidTr="00D24B9A">
        <w:tc>
          <w:tcPr>
            <w:tcW w:w="4395" w:type="dxa"/>
            <w:shd w:val="clear" w:color="auto" w:fill="D9D9D9" w:themeFill="background1" w:themeFillShade="D9"/>
          </w:tcPr>
          <w:p w:rsidR="00D24B9A" w:rsidRPr="00D24B9A" w:rsidRDefault="00D24B9A" w:rsidP="004103DB">
            <w:pPr>
              <w:jc w:val="center"/>
              <w:rPr>
                <w:rFonts w:ascii="Twinkl Cursive Looped" w:hAnsi="Twinkl Cursive Looped"/>
                <w:b/>
              </w:rPr>
            </w:pPr>
            <w:r>
              <w:rPr>
                <w:rFonts w:ascii="Twinkl Cursive Looped" w:hAnsi="Twinkl Cursive Looped"/>
                <w:b/>
              </w:rPr>
              <w:t>EYFS</w:t>
            </w:r>
          </w:p>
        </w:tc>
        <w:tc>
          <w:tcPr>
            <w:tcW w:w="1984" w:type="dxa"/>
            <w:shd w:val="clear" w:color="auto" w:fill="D9D9D9" w:themeFill="background1" w:themeFillShade="D9"/>
          </w:tcPr>
          <w:p w:rsidR="00D24B9A" w:rsidRPr="00733EDA" w:rsidRDefault="00D24B9A" w:rsidP="004103DB">
            <w:pPr>
              <w:jc w:val="center"/>
              <w:rPr>
                <w:rFonts w:ascii="Twinkl Cursive Unlooped" w:hAnsi="Twinkl Cursive Unlooped"/>
              </w:rPr>
            </w:pPr>
          </w:p>
        </w:tc>
        <w:tc>
          <w:tcPr>
            <w:tcW w:w="4536" w:type="dxa"/>
            <w:shd w:val="clear" w:color="auto" w:fill="D9D9D9" w:themeFill="background1" w:themeFillShade="D9"/>
          </w:tcPr>
          <w:p w:rsidR="00D24B9A" w:rsidRPr="00D24B9A" w:rsidRDefault="00D24B9A" w:rsidP="00D24B9A">
            <w:pPr>
              <w:jc w:val="center"/>
              <w:rPr>
                <w:rFonts w:ascii="Twinkl Cursive Unlooped" w:hAnsi="Twinkl Cursive Unlooped"/>
                <w:b/>
              </w:rPr>
            </w:pPr>
            <w:r w:rsidRPr="00D24B9A">
              <w:rPr>
                <w:rFonts w:ascii="Twinkl Cursive Unlooped" w:hAnsi="Twinkl Cursive Unlooped"/>
                <w:b/>
              </w:rPr>
              <w:t>Year 1</w:t>
            </w:r>
          </w:p>
        </w:tc>
        <w:tc>
          <w:tcPr>
            <w:tcW w:w="4394" w:type="dxa"/>
            <w:shd w:val="clear" w:color="auto" w:fill="D9D9D9" w:themeFill="background1" w:themeFillShade="D9"/>
          </w:tcPr>
          <w:p w:rsidR="00D24B9A" w:rsidRPr="00D24B9A" w:rsidRDefault="00D24B9A" w:rsidP="00D24B9A">
            <w:pPr>
              <w:jc w:val="center"/>
              <w:rPr>
                <w:rFonts w:ascii="Twinkl Cursive Unlooped" w:hAnsi="Twinkl Cursive Unlooped"/>
                <w:b/>
              </w:rPr>
            </w:pPr>
            <w:r w:rsidRPr="00D24B9A">
              <w:rPr>
                <w:rFonts w:ascii="Twinkl Cursive Unlooped" w:hAnsi="Twinkl Cursive Unlooped"/>
                <w:b/>
              </w:rPr>
              <w:t>Year 2</w:t>
            </w:r>
          </w:p>
        </w:tc>
      </w:tr>
      <w:tr w:rsidR="00D24B9A" w:rsidRPr="00733EDA" w:rsidTr="00D24B9A">
        <w:tc>
          <w:tcPr>
            <w:tcW w:w="4395" w:type="dxa"/>
          </w:tcPr>
          <w:p w:rsidR="00D24B9A" w:rsidRPr="00733EDA" w:rsidRDefault="00D24B9A" w:rsidP="004103DB">
            <w:pPr>
              <w:jc w:val="center"/>
              <w:rPr>
                <w:rFonts w:ascii="Twinkl Cursive Unlooped" w:hAnsi="Twinkl Cursive Unlooped"/>
              </w:rPr>
            </w:pPr>
            <w:r>
              <w:rPr>
                <w:rFonts w:ascii="Twinkl Cursive Looped" w:hAnsi="Twinkl Cursive Looped"/>
              </w:rPr>
              <w:t>Objectives that lay the foundations for Art in the National Curriculum</w:t>
            </w:r>
          </w:p>
        </w:tc>
        <w:tc>
          <w:tcPr>
            <w:tcW w:w="1984" w:type="dxa"/>
          </w:tcPr>
          <w:p w:rsidR="00D24B9A" w:rsidRPr="00733EDA" w:rsidRDefault="00D24B9A" w:rsidP="004103DB">
            <w:pPr>
              <w:jc w:val="center"/>
              <w:rPr>
                <w:rFonts w:ascii="Twinkl Cursive Unlooped" w:hAnsi="Twinkl Cursive Unlooped"/>
              </w:rPr>
            </w:pPr>
            <w:r w:rsidRPr="00733EDA">
              <w:rPr>
                <w:rFonts w:ascii="Twinkl Cursive Unlooped" w:hAnsi="Twinkl Cursive Unlooped"/>
              </w:rPr>
              <w:t>NC Objective</w:t>
            </w:r>
          </w:p>
          <w:p w:rsidR="00D24B9A" w:rsidRPr="00733EDA" w:rsidRDefault="00D24B9A" w:rsidP="004103DB">
            <w:pPr>
              <w:jc w:val="center"/>
              <w:rPr>
                <w:rFonts w:ascii="Twinkl Cursive Unlooped" w:hAnsi="Twinkl Cursive Unlooped"/>
              </w:rPr>
            </w:pPr>
          </w:p>
          <w:p w:rsidR="00D24B9A" w:rsidRPr="00733EDA" w:rsidRDefault="00D24B9A" w:rsidP="002067CF">
            <w:pPr>
              <w:spacing w:after="120"/>
              <w:rPr>
                <w:rFonts w:ascii="Twinkl Cursive Unlooped" w:hAnsi="Twinkl Cursive Unlooped"/>
              </w:rPr>
            </w:pPr>
            <w:r w:rsidRPr="00733EDA">
              <w:rPr>
                <w:rFonts w:ascii="Twinkl Cursive Unlooped" w:hAnsi="Twinkl Cursive Unlooped"/>
              </w:rPr>
              <w:t>Pupils should be taught to:</w:t>
            </w:r>
          </w:p>
          <w:p w:rsidR="00D24B9A" w:rsidRPr="00733EDA" w:rsidRDefault="00D24B9A" w:rsidP="002067CF">
            <w:pPr>
              <w:rPr>
                <w:rFonts w:ascii="Twinkl Cursive Unlooped" w:hAnsi="Twinkl Cursive Unlooped"/>
              </w:rPr>
            </w:pPr>
          </w:p>
        </w:tc>
        <w:tc>
          <w:tcPr>
            <w:tcW w:w="4536" w:type="dxa"/>
          </w:tcPr>
          <w:p w:rsidR="00D24B9A" w:rsidRPr="00733EDA" w:rsidRDefault="00D24B9A" w:rsidP="005D3A70">
            <w:pPr>
              <w:pStyle w:val="ListParagraph"/>
              <w:numPr>
                <w:ilvl w:val="0"/>
                <w:numId w:val="27"/>
              </w:numPr>
              <w:ind w:left="419" w:hanging="284"/>
              <w:rPr>
                <w:rFonts w:ascii="Twinkl Cursive Unlooped" w:hAnsi="Twinkl Cursive Unlooped"/>
                <w:b/>
              </w:rPr>
            </w:pPr>
            <w:r w:rsidRPr="00733EDA">
              <w:rPr>
                <w:rFonts w:ascii="Twinkl Cursive Unlooped" w:hAnsi="Twinkl Cursive Unlooped"/>
                <w:b/>
              </w:rPr>
              <w:t xml:space="preserve">Technology in the Classroom </w:t>
            </w:r>
          </w:p>
          <w:p w:rsidR="00D24B9A" w:rsidRPr="00733EDA" w:rsidRDefault="00D24B9A" w:rsidP="005D3A70">
            <w:pPr>
              <w:pStyle w:val="ListParagraph"/>
              <w:numPr>
                <w:ilvl w:val="0"/>
                <w:numId w:val="27"/>
              </w:numPr>
              <w:ind w:left="419" w:hanging="284"/>
              <w:rPr>
                <w:rFonts w:ascii="Twinkl Cursive Unlooped" w:hAnsi="Twinkl Cursive Unlooped"/>
                <w:b/>
              </w:rPr>
            </w:pPr>
            <w:r w:rsidRPr="00733EDA">
              <w:rPr>
                <w:rFonts w:ascii="Twinkl Cursive Unlooped" w:hAnsi="Twinkl Cursive Unlooped"/>
                <w:b/>
              </w:rPr>
              <w:t xml:space="preserve">Creating Media – Digital painting  </w:t>
            </w:r>
          </w:p>
          <w:p w:rsidR="00D24B9A" w:rsidRPr="00733EDA" w:rsidRDefault="00D24B9A" w:rsidP="005D3A70">
            <w:pPr>
              <w:pStyle w:val="ListParagraph"/>
              <w:numPr>
                <w:ilvl w:val="0"/>
                <w:numId w:val="27"/>
              </w:numPr>
              <w:ind w:left="419" w:hanging="284"/>
              <w:rPr>
                <w:rFonts w:ascii="Twinkl Cursive Unlooped" w:hAnsi="Twinkl Cursive Unlooped"/>
                <w:b/>
              </w:rPr>
            </w:pPr>
            <w:r w:rsidRPr="00733EDA">
              <w:rPr>
                <w:rFonts w:ascii="Twinkl Cursive Unlooped" w:hAnsi="Twinkl Cursive Unlooped"/>
                <w:b/>
              </w:rPr>
              <w:t xml:space="preserve">Programming – moving a robot </w:t>
            </w:r>
          </w:p>
          <w:p w:rsidR="00D24B9A" w:rsidRPr="00733EDA" w:rsidRDefault="00D24B9A" w:rsidP="005D3A70">
            <w:pPr>
              <w:pStyle w:val="ListParagraph"/>
              <w:numPr>
                <w:ilvl w:val="0"/>
                <w:numId w:val="27"/>
              </w:numPr>
              <w:ind w:left="419" w:hanging="284"/>
              <w:rPr>
                <w:rFonts w:ascii="Twinkl Cursive Unlooped" w:hAnsi="Twinkl Cursive Unlooped"/>
                <w:b/>
              </w:rPr>
            </w:pPr>
            <w:r w:rsidRPr="00733EDA">
              <w:rPr>
                <w:rFonts w:ascii="Twinkl Cursive Unlooped" w:hAnsi="Twinkl Cursive Unlooped"/>
                <w:b/>
              </w:rPr>
              <w:t xml:space="preserve">Data and information </w:t>
            </w:r>
          </w:p>
          <w:p w:rsidR="00D24B9A" w:rsidRPr="00733EDA" w:rsidRDefault="00D24B9A" w:rsidP="005D3A70">
            <w:pPr>
              <w:pStyle w:val="ListParagraph"/>
              <w:numPr>
                <w:ilvl w:val="0"/>
                <w:numId w:val="27"/>
              </w:numPr>
              <w:ind w:left="419" w:hanging="284"/>
              <w:rPr>
                <w:rFonts w:ascii="Twinkl Cursive Unlooped" w:hAnsi="Twinkl Cursive Unlooped"/>
                <w:b/>
              </w:rPr>
            </w:pPr>
            <w:r w:rsidRPr="00733EDA">
              <w:rPr>
                <w:rFonts w:ascii="Twinkl Cursive Unlooped" w:hAnsi="Twinkl Cursive Unlooped"/>
                <w:b/>
              </w:rPr>
              <w:t>Creating Media – Digital Writing</w:t>
            </w:r>
          </w:p>
          <w:p w:rsidR="00D24B9A" w:rsidRPr="00733EDA" w:rsidRDefault="00D24B9A" w:rsidP="00A90F60">
            <w:pPr>
              <w:pStyle w:val="ListParagraph"/>
              <w:numPr>
                <w:ilvl w:val="0"/>
                <w:numId w:val="27"/>
              </w:numPr>
              <w:ind w:left="419" w:hanging="284"/>
              <w:rPr>
                <w:rFonts w:ascii="Twinkl Cursive Unlooped" w:hAnsi="Twinkl Cursive Unlooped"/>
                <w:b/>
              </w:rPr>
            </w:pPr>
            <w:r w:rsidRPr="00733EDA">
              <w:rPr>
                <w:rFonts w:ascii="Twinkl Cursive Unlooped" w:hAnsi="Twinkl Cursive Unlooped"/>
                <w:b/>
              </w:rPr>
              <w:t xml:space="preserve">Programming – introduction to animation </w:t>
            </w:r>
          </w:p>
        </w:tc>
        <w:tc>
          <w:tcPr>
            <w:tcW w:w="4394" w:type="dxa"/>
          </w:tcPr>
          <w:p w:rsidR="00D24B9A" w:rsidRPr="00733EDA" w:rsidRDefault="00D24B9A" w:rsidP="004918FF">
            <w:pPr>
              <w:pStyle w:val="ListParagraph"/>
              <w:numPr>
                <w:ilvl w:val="0"/>
                <w:numId w:val="28"/>
              </w:numPr>
              <w:rPr>
                <w:rFonts w:ascii="Twinkl Cursive Unlooped" w:hAnsi="Twinkl Cursive Unlooped"/>
                <w:b/>
              </w:rPr>
            </w:pPr>
            <w:r w:rsidRPr="00733EDA">
              <w:rPr>
                <w:rFonts w:ascii="Twinkl Cursive Unlooped" w:hAnsi="Twinkl Cursive Unlooped"/>
                <w:b/>
              </w:rPr>
              <w:t>Computing Networks – Technology around us</w:t>
            </w:r>
          </w:p>
          <w:p w:rsidR="00D24B9A" w:rsidRPr="00733EDA" w:rsidRDefault="00D24B9A" w:rsidP="004918FF">
            <w:pPr>
              <w:pStyle w:val="ListParagraph"/>
              <w:numPr>
                <w:ilvl w:val="0"/>
                <w:numId w:val="28"/>
              </w:numPr>
              <w:rPr>
                <w:rFonts w:ascii="Twinkl Cursive Unlooped" w:hAnsi="Twinkl Cursive Unlooped"/>
                <w:b/>
              </w:rPr>
            </w:pPr>
            <w:r w:rsidRPr="00733EDA">
              <w:rPr>
                <w:rFonts w:ascii="Twinkl Cursive Unlooped" w:hAnsi="Twinkl Cursive Unlooped"/>
                <w:b/>
              </w:rPr>
              <w:t xml:space="preserve">Creating Media – Digital Photography  </w:t>
            </w:r>
          </w:p>
          <w:p w:rsidR="00D24B9A" w:rsidRPr="00733EDA" w:rsidRDefault="00D24B9A" w:rsidP="004918FF">
            <w:pPr>
              <w:pStyle w:val="ListParagraph"/>
              <w:numPr>
                <w:ilvl w:val="0"/>
                <w:numId w:val="28"/>
              </w:numPr>
              <w:rPr>
                <w:rFonts w:ascii="Twinkl Cursive Unlooped" w:hAnsi="Twinkl Cursive Unlooped"/>
                <w:b/>
              </w:rPr>
            </w:pPr>
            <w:r w:rsidRPr="00733EDA">
              <w:rPr>
                <w:rFonts w:ascii="Twinkl Cursive Unlooped" w:hAnsi="Twinkl Cursive Unlooped"/>
                <w:b/>
              </w:rPr>
              <w:t xml:space="preserve"> Programming – Robot algorithms  </w:t>
            </w:r>
          </w:p>
          <w:p w:rsidR="00D24B9A" w:rsidRPr="00733EDA" w:rsidRDefault="00D24B9A" w:rsidP="004918FF">
            <w:pPr>
              <w:pStyle w:val="ListParagraph"/>
              <w:numPr>
                <w:ilvl w:val="0"/>
                <w:numId w:val="28"/>
              </w:numPr>
              <w:rPr>
                <w:rFonts w:ascii="Twinkl Cursive Unlooped" w:hAnsi="Twinkl Cursive Unlooped"/>
                <w:b/>
              </w:rPr>
            </w:pPr>
            <w:r w:rsidRPr="00733EDA">
              <w:rPr>
                <w:rFonts w:ascii="Twinkl Cursive Unlooped" w:hAnsi="Twinkl Cursive Unlooped"/>
                <w:b/>
              </w:rPr>
              <w:t xml:space="preserve">Data and Information – Pictograms </w:t>
            </w:r>
          </w:p>
          <w:p w:rsidR="00D24B9A" w:rsidRPr="00733EDA" w:rsidRDefault="00D24B9A" w:rsidP="00AF6060">
            <w:pPr>
              <w:pStyle w:val="ListParagraph"/>
              <w:numPr>
                <w:ilvl w:val="0"/>
                <w:numId w:val="28"/>
              </w:numPr>
              <w:rPr>
                <w:rFonts w:ascii="Twinkl Cursive Unlooped" w:hAnsi="Twinkl Cursive Unlooped"/>
                <w:b/>
              </w:rPr>
            </w:pPr>
            <w:r w:rsidRPr="00733EDA">
              <w:rPr>
                <w:rFonts w:ascii="Twinkl Cursive Unlooped" w:hAnsi="Twinkl Cursive Unlooped"/>
                <w:b/>
              </w:rPr>
              <w:t xml:space="preserve">Creating Media – Making Music </w:t>
            </w:r>
          </w:p>
          <w:p w:rsidR="00D24B9A" w:rsidRPr="00733EDA" w:rsidRDefault="00D24B9A" w:rsidP="004918FF">
            <w:pPr>
              <w:pStyle w:val="ListParagraph"/>
              <w:numPr>
                <w:ilvl w:val="0"/>
                <w:numId w:val="28"/>
              </w:numPr>
              <w:rPr>
                <w:rFonts w:ascii="Twinkl Cursive Unlooped" w:hAnsi="Twinkl Cursive Unlooped"/>
                <w:b/>
              </w:rPr>
            </w:pPr>
            <w:r w:rsidRPr="00733EDA">
              <w:rPr>
                <w:rFonts w:ascii="Twinkl Cursive Unlooped" w:hAnsi="Twinkl Cursive Unlooped"/>
                <w:b/>
              </w:rPr>
              <w:t xml:space="preserve">Programming – An introduction to quizzes </w:t>
            </w:r>
          </w:p>
        </w:tc>
      </w:tr>
      <w:tr w:rsidR="00D24B9A" w:rsidRPr="00733EDA" w:rsidTr="00D24B9A">
        <w:tc>
          <w:tcPr>
            <w:tcW w:w="4395" w:type="dxa"/>
          </w:tcPr>
          <w:p w:rsidR="00D24B9A" w:rsidRPr="005C16E8" w:rsidRDefault="00D24B9A" w:rsidP="00745A84">
            <w:pPr>
              <w:rPr>
                <w:rFonts w:ascii="Twinkl Cursive Looped" w:hAnsi="Twinkl Cursive Looped"/>
              </w:rPr>
            </w:pPr>
            <w:r w:rsidRPr="005C16E8">
              <w:rPr>
                <w:rFonts w:ascii="Twinkl Cursive Looped" w:hAnsi="Twinkl Cursive Looped"/>
              </w:rPr>
              <w:t>Know that a Beebot is a small computer which can be given instructions to move.</w:t>
            </w:r>
          </w:p>
          <w:p w:rsidR="00D24B9A" w:rsidRPr="005C16E8" w:rsidRDefault="00D24B9A" w:rsidP="00745A84">
            <w:pPr>
              <w:rPr>
                <w:rFonts w:ascii="Twinkl Cursive Looped" w:hAnsi="Twinkl Cursive Looped"/>
              </w:rPr>
            </w:pPr>
            <w:r w:rsidRPr="005C16E8">
              <w:rPr>
                <w:rFonts w:ascii="Twinkl Cursive Looped" w:hAnsi="Twinkl Cursive Looped"/>
              </w:rPr>
              <w:t>Be able to switch a Beebot on and off.</w:t>
            </w:r>
          </w:p>
          <w:p w:rsidR="00D24B9A" w:rsidRPr="005C16E8" w:rsidRDefault="00D24B9A" w:rsidP="00745A84">
            <w:pPr>
              <w:rPr>
                <w:rFonts w:ascii="Twinkl Cursive Looped" w:hAnsi="Twinkl Cursive Looped"/>
              </w:rPr>
            </w:pPr>
            <w:r w:rsidRPr="005C16E8">
              <w:rPr>
                <w:rFonts w:ascii="Twinkl Cursive Looped" w:hAnsi="Twinkl Cursive Looped"/>
              </w:rPr>
              <w:t>Be able to program a Beebot using the forward, backwards, left and right arrows to move it to a predetermined destination on a street mat.</w:t>
            </w:r>
          </w:p>
          <w:p w:rsidR="00D24B9A" w:rsidRPr="005C16E8" w:rsidRDefault="00D24B9A" w:rsidP="00745A84">
            <w:pPr>
              <w:rPr>
                <w:rFonts w:ascii="Twinkl Cursive Looped" w:hAnsi="Twinkl Cursive Looped"/>
              </w:rPr>
            </w:pPr>
            <w:r w:rsidRPr="005C16E8">
              <w:rPr>
                <w:rFonts w:ascii="Twinkl Cursive Looped" w:hAnsi="Twinkl Cursive Looped"/>
              </w:rPr>
              <w:t>Be able to clear previous instructions on the Beebot.</w:t>
            </w:r>
          </w:p>
          <w:p w:rsidR="00D24B9A" w:rsidRPr="00733EDA" w:rsidRDefault="00D24B9A" w:rsidP="00D24B9A">
            <w:pPr>
              <w:pStyle w:val="bulletundertext"/>
              <w:numPr>
                <w:ilvl w:val="0"/>
                <w:numId w:val="0"/>
              </w:numPr>
              <w:spacing w:after="120"/>
              <w:ind w:left="357" w:hanging="357"/>
              <w:rPr>
                <w:rFonts w:ascii="Twinkl Cursive Unlooped" w:hAnsi="Twinkl Cursive Unlooped"/>
                <w:sz w:val="22"/>
                <w:szCs w:val="22"/>
              </w:rPr>
            </w:pPr>
          </w:p>
        </w:tc>
        <w:tc>
          <w:tcPr>
            <w:tcW w:w="1984" w:type="dxa"/>
          </w:tcPr>
          <w:p w:rsidR="00D24B9A" w:rsidRPr="00733EDA" w:rsidRDefault="00D24B9A" w:rsidP="00106170">
            <w:pPr>
              <w:pStyle w:val="bulletundertext"/>
              <w:spacing w:after="120"/>
              <w:rPr>
                <w:rFonts w:ascii="Twinkl Cursive Unlooped" w:hAnsi="Twinkl Cursive Unlooped"/>
                <w:sz w:val="22"/>
                <w:szCs w:val="22"/>
              </w:rPr>
            </w:pPr>
            <w:r w:rsidRPr="00733EDA">
              <w:rPr>
                <w:rFonts w:ascii="Twinkl Cursive Unlooped" w:hAnsi="Twinkl Cursive Unlooped"/>
                <w:sz w:val="22"/>
                <w:szCs w:val="22"/>
              </w:rPr>
              <w:t xml:space="preserve">understand what algorithms are; how they are implemented as programs on digital devices; and that programs execute by following precise and </w:t>
            </w:r>
            <w:r w:rsidRPr="00733EDA">
              <w:rPr>
                <w:rFonts w:ascii="Twinkl Cursive Unlooped" w:hAnsi="Twinkl Cursive Unlooped"/>
                <w:sz w:val="22"/>
                <w:szCs w:val="22"/>
              </w:rPr>
              <w:lastRenderedPageBreak/>
              <w:t>unambiguous instructions</w:t>
            </w:r>
          </w:p>
        </w:tc>
        <w:tc>
          <w:tcPr>
            <w:tcW w:w="4536" w:type="dxa"/>
          </w:tcPr>
          <w:p w:rsidR="00D24B9A" w:rsidRPr="00733EDA" w:rsidRDefault="00D24B9A" w:rsidP="009F757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Explain what  a given command will do 3</w:t>
            </w:r>
          </w:p>
          <w:p w:rsidR="00D24B9A" w:rsidRPr="00733EDA" w:rsidRDefault="00D24B9A" w:rsidP="009F757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Combine forwards and backwards command to make a sequence 3</w:t>
            </w:r>
          </w:p>
          <w:p w:rsidR="00D24B9A" w:rsidRPr="00733EDA" w:rsidRDefault="00D24B9A" w:rsidP="009F757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Combine four direction commands to make a sequence 3</w:t>
            </w:r>
          </w:p>
          <w:p w:rsidR="00D24B9A" w:rsidRPr="00733EDA" w:rsidRDefault="00D24B9A" w:rsidP="009F757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Plan a simple program 3</w:t>
            </w:r>
          </w:p>
          <w:p w:rsidR="00D24B9A" w:rsidRPr="00733EDA" w:rsidRDefault="00D24B9A" w:rsidP="009F757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Find more than one solution to a problem 3</w:t>
            </w:r>
          </w:p>
          <w:p w:rsidR="00D24B9A" w:rsidRPr="00733EDA" w:rsidRDefault="00D24B9A" w:rsidP="009F757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Choose a command for a given purpose 6</w:t>
            </w:r>
          </w:p>
          <w:p w:rsidR="00D24B9A" w:rsidRPr="00733EDA" w:rsidRDefault="00D24B9A" w:rsidP="009F757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Show that a series of commands can be joined together 6</w:t>
            </w:r>
          </w:p>
          <w:p w:rsidR="00D24B9A" w:rsidRPr="00733EDA" w:rsidRDefault="00D24B9A" w:rsidP="009F757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the effect of changing a value 6</w:t>
            </w:r>
          </w:p>
          <w:p w:rsidR="00D24B9A" w:rsidRPr="00733EDA" w:rsidRDefault="00D24B9A" w:rsidP="009F757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each sprite has its own instructions 6</w:t>
            </w:r>
          </w:p>
          <w:p w:rsidR="00D24B9A" w:rsidRPr="00733EDA" w:rsidRDefault="00D24B9A" w:rsidP="009F757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design the parts of project 6</w:t>
            </w:r>
          </w:p>
          <w:p w:rsidR="00D24B9A" w:rsidRPr="00733EDA" w:rsidRDefault="00D24B9A" w:rsidP="009F757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algorithms to create a program 6</w:t>
            </w:r>
          </w:p>
        </w:tc>
        <w:tc>
          <w:tcPr>
            <w:tcW w:w="4394" w:type="dxa"/>
          </w:tcPr>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describe a series of instructions as a sequence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what happens when we change the order of instructions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logical reasoning to predict the outcome of a program (series of commands)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programming projects can have code and artwork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design an algorithm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and debug a program that I have written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a sequence of commands has a start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a sequence of commands has an outcome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create a program using a given design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change a given design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a program using my own design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decide how my project can be improved 6</w:t>
            </w:r>
          </w:p>
        </w:tc>
      </w:tr>
      <w:tr w:rsidR="00D24B9A" w:rsidRPr="00733EDA" w:rsidTr="00D24B9A">
        <w:tc>
          <w:tcPr>
            <w:tcW w:w="4395" w:type="dxa"/>
          </w:tcPr>
          <w:p w:rsidR="00126920" w:rsidRPr="00745A84" w:rsidRDefault="00126920" w:rsidP="00126920">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lastRenderedPageBreak/>
              <w:t>Be able to program a Beebot using the forward, backwards, left and right arrows to move it to a predetermined destination on a street mat.</w:t>
            </w:r>
          </w:p>
          <w:p w:rsidR="00126920" w:rsidRPr="00745A84" w:rsidRDefault="00126920" w:rsidP="00126920">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Be able to clear previous instructions on the Beebot.</w:t>
            </w:r>
          </w:p>
          <w:p w:rsidR="00D24B9A" w:rsidRPr="00733EDA" w:rsidRDefault="00D24B9A" w:rsidP="00126920">
            <w:pPr>
              <w:pStyle w:val="bulletundertext"/>
              <w:numPr>
                <w:ilvl w:val="0"/>
                <w:numId w:val="0"/>
              </w:numPr>
              <w:spacing w:after="120"/>
              <w:ind w:left="357" w:hanging="357"/>
              <w:rPr>
                <w:rFonts w:ascii="Twinkl Cursive Unlooped" w:hAnsi="Twinkl Cursive Unlooped"/>
                <w:sz w:val="22"/>
                <w:szCs w:val="22"/>
              </w:rPr>
            </w:pPr>
          </w:p>
        </w:tc>
        <w:tc>
          <w:tcPr>
            <w:tcW w:w="1984" w:type="dxa"/>
          </w:tcPr>
          <w:p w:rsidR="00D24B9A" w:rsidRPr="00733EDA" w:rsidRDefault="00D24B9A" w:rsidP="00D24DC6">
            <w:pPr>
              <w:pStyle w:val="bulletundertext"/>
              <w:spacing w:after="120"/>
              <w:rPr>
                <w:rFonts w:ascii="Twinkl Cursive Unlooped" w:hAnsi="Twinkl Cursive Unlooped"/>
                <w:sz w:val="22"/>
                <w:szCs w:val="22"/>
              </w:rPr>
            </w:pPr>
            <w:r w:rsidRPr="00733EDA">
              <w:rPr>
                <w:rFonts w:ascii="Twinkl Cursive Unlooped" w:hAnsi="Twinkl Cursive Unlooped"/>
                <w:sz w:val="22"/>
                <w:szCs w:val="22"/>
              </w:rPr>
              <w:t>create and debug simple programs</w:t>
            </w:r>
          </w:p>
        </w:tc>
        <w:tc>
          <w:tcPr>
            <w:tcW w:w="4536" w:type="dxa"/>
          </w:tcPr>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Explain what  a given command will do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Combine forwards and backwards command to make a sequence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Combine four direction commands to make a sequence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Plan a simple program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Find more than one solution to a problem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Choose a command for a given purpose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Show that a series of commands can be joined together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the effect of changing a value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each sprite has its own instructions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design the parts of project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algorithms to create a program 6</w:t>
            </w:r>
          </w:p>
        </w:tc>
        <w:tc>
          <w:tcPr>
            <w:tcW w:w="4394" w:type="dxa"/>
          </w:tcPr>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describe a series of instructions as a sequence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what happens when we change the order of instructions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logical reasoning to predict the outcome of a program (series of commands)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programming projects can have code and artwork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design an algorithm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and debug a program that has been written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a sequence of commands has a start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a sequence of commands has an outcome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a program using a given design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change a given design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a program using my own design 6</w:t>
            </w:r>
          </w:p>
          <w:p w:rsidR="00D24B9A" w:rsidRPr="00733EDA" w:rsidRDefault="00D24B9A" w:rsidP="00A90F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decide how a project can be improved 6</w:t>
            </w:r>
          </w:p>
        </w:tc>
      </w:tr>
      <w:tr w:rsidR="00D24B9A" w:rsidRPr="00733EDA" w:rsidTr="00D24B9A">
        <w:tc>
          <w:tcPr>
            <w:tcW w:w="4395" w:type="dxa"/>
          </w:tcPr>
          <w:p w:rsidR="00126920" w:rsidRPr="00745A84" w:rsidRDefault="00126920" w:rsidP="00126920">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Be able to program a Beebot using the forward, backwards, left and right arrows to move it to a predetermined destination on a street mat.</w:t>
            </w:r>
          </w:p>
          <w:p w:rsidR="00126920" w:rsidRPr="00745A84" w:rsidRDefault="00126920" w:rsidP="00126920">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Be able to clear previous instructions on the Beebot.</w:t>
            </w:r>
          </w:p>
          <w:p w:rsidR="00D24B9A" w:rsidRPr="00733EDA" w:rsidRDefault="00D24B9A" w:rsidP="00126920">
            <w:pPr>
              <w:pStyle w:val="bulletundertext"/>
              <w:numPr>
                <w:ilvl w:val="0"/>
                <w:numId w:val="0"/>
              </w:numPr>
              <w:spacing w:after="120"/>
              <w:ind w:left="357" w:hanging="357"/>
              <w:rPr>
                <w:rFonts w:ascii="Twinkl Cursive Unlooped" w:hAnsi="Twinkl Cursive Unlooped"/>
                <w:sz w:val="22"/>
                <w:szCs w:val="22"/>
              </w:rPr>
            </w:pPr>
          </w:p>
        </w:tc>
        <w:tc>
          <w:tcPr>
            <w:tcW w:w="1984" w:type="dxa"/>
          </w:tcPr>
          <w:p w:rsidR="00D24B9A" w:rsidRPr="00733EDA" w:rsidRDefault="00D24B9A" w:rsidP="005A356E">
            <w:pPr>
              <w:pStyle w:val="bulletundertext"/>
              <w:spacing w:after="120"/>
              <w:rPr>
                <w:rFonts w:ascii="Twinkl Cursive Unlooped" w:hAnsi="Twinkl Cursive Unlooped"/>
                <w:sz w:val="22"/>
                <w:szCs w:val="22"/>
              </w:rPr>
            </w:pPr>
            <w:r w:rsidRPr="00733EDA">
              <w:rPr>
                <w:rFonts w:ascii="Twinkl Cursive Unlooped" w:hAnsi="Twinkl Cursive Unlooped"/>
                <w:sz w:val="22"/>
                <w:szCs w:val="22"/>
              </w:rPr>
              <w:t>use logical reasoning to predict the behaviour of simple programs</w:t>
            </w:r>
          </w:p>
        </w:tc>
        <w:tc>
          <w:tcPr>
            <w:tcW w:w="4536" w:type="dxa"/>
          </w:tcPr>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Explain what  a given command will do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Combine forwards and backwards command to make a sequence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Combine four direction commands to make a sequence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Plan a simple program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Find more than one solution to a problem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Choose a command for a given purpose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Show that a series of commands can be joined together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identify the effect of changing a value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each sprite has its own instructions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design the parts of project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algorithms to create a program 6</w:t>
            </w:r>
          </w:p>
        </w:tc>
        <w:tc>
          <w:tcPr>
            <w:tcW w:w="4394" w:type="dxa"/>
          </w:tcPr>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describe a series of instructions as a sequence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what happens when we change the order of instructions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logical reasoning to predict the outcome of a program (series of commands)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programming projects can have code and artwork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design an algorithm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create and debug a program that I have written 3</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a sequence of commands has a start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a sequence of commands has an outcome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a program using a given design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change a given design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a program using my own design 6</w:t>
            </w:r>
          </w:p>
          <w:p w:rsidR="00D24B9A" w:rsidRPr="00733EDA" w:rsidRDefault="00D24B9A" w:rsidP="009F1942">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decide how my project can be improved 6</w:t>
            </w:r>
          </w:p>
        </w:tc>
      </w:tr>
      <w:tr w:rsidR="00D24B9A" w:rsidRPr="00733EDA" w:rsidTr="00D24B9A">
        <w:tc>
          <w:tcPr>
            <w:tcW w:w="4395" w:type="dxa"/>
          </w:tcPr>
          <w:p w:rsidR="00232882" w:rsidRPr="005C16E8" w:rsidRDefault="00232882" w:rsidP="00232882">
            <w:pPr>
              <w:rPr>
                <w:rFonts w:ascii="Twinkl Cursive Looped" w:hAnsi="Twinkl Cursive Looped"/>
              </w:rPr>
            </w:pPr>
            <w:r w:rsidRPr="005C16E8">
              <w:rPr>
                <w:rFonts w:ascii="Twinkl Cursive Looped" w:hAnsi="Twinkl Cursive Looped"/>
              </w:rPr>
              <w:lastRenderedPageBreak/>
              <w:t xml:space="preserve">Be able to play simple online learning games on an </w:t>
            </w:r>
            <w:proofErr w:type="spellStart"/>
            <w:r w:rsidRPr="005C16E8">
              <w:rPr>
                <w:rFonts w:ascii="Twinkl Cursive Looped" w:hAnsi="Twinkl Cursive Looped"/>
              </w:rPr>
              <w:t>i</w:t>
            </w:r>
            <w:proofErr w:type="spellEnd"/>
            <w:r w:rsidRPr="005C16E8">
              <w:rPr>
                <w:rFonts w:ascii="Twinkl Cursive Looped" w:hAnsi="Twinkl Cursive Looped"/>
              </w:rPr>
              <w:t>-pad and on a laptop, using the mouse/touchpad to move the cursor and click to select.</w:t>
            </w:r>
          </w:p>
          <w:p w:rsidR="00126920" w:rsidRPr="00745A84" w:rsidRDefault="00126920" w:rsidP="00126920">
            <w:pPr>
              <w:rPr>
                <w:rFonts w:ascii="Twinkl Cursive Unlooped" w:eastAsia="Times New Roman" w:hAnsi="Twinkl Cursive Unlooped" w:cs="Arial"/>
                <w:lang w:eastAsia="en-GB"/>
              </w:rPr>
            </w:pPr>
            <w:bookmarkStart w:id="0" w:name="_GoBack"/>
            <w:bookmarkEnd w:id="0"/>
            <w:r w:rsidRPr="00745A84">
              <w:rPr>
                <w:rFonts w:ascii="Twinkl Cursive Unlooped" w:eastAsia="Times New Roman" w:hAnsi="Twinkl Cursive Unlooped" w:cs="Arial"/>
                <w:lang w:eastAsia="en-GB"/>
              </w:rPr>
              <w:t>Use a camera to take photographs of their learning.</w:t>
            </w:r>
          </w:p>
          <w:p w:rsidR="00126920" w:rsidRPr="00745A84" w:rsidRDefault="00126920" w:rsidP="00126920">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Know that they must hold the camera very still whilst taking a photograph.</w:t>
            </w:r>
          </w:p>
          <w:p w:rsidR="00D24B9A" w:rsidRPr="00745A84" w:rsidRDefault="00126920" w:rsidP="00126920">
            <w:pPr>
              <w:pStyle w:val="bulletundertext"/>
              <w:numPr>
                <w:ilvl w:val="0"/>
                <w:numId w:val="0"/>
              </w:numPr>
              <w:spacing w:after="0"/>
              <w:rPr>
                <w:rFonts w:ascii="Twinkl Cursive Unlooped" w:hAnsi="Twinkl Cursive Unlooped"/>
                <w:sz w:val="22"/>
                <w:szCs w:val="22"/>
              </w:rPr>
            </w:pPr>
            <w:r w:rsidRPr="00745A84">
              <w:rPr>
                <w:rFonts w:ascii="Twinkl Cursive Unlooped" w:hAnsi="Twinkl Cursive Unlooped"/>
                <w:sz w:val="22"/>
                <w:szCs w:val="22"/>
              </w:rPr>
              <w:t>Know how to use the viewfinder to ensure that the object of their picture is within the frame.</w:t>
            </w:r>
          </w:p>
          <w:p w:rsidR="003857BD" w:rsidRPr="00745A84" w:rsidRDefault="003857BD" w:rsidP="003857BD">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Be able to select different pen sizes and colours on 2Paint.</w:t>
            </w:r>
          </w:p>
          <w:p w:rsidR="003857BD" w:rsidRPr="00745A84" w:rsidRDefault="003857BD" w:rsidP="003857BD">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Be able to use the “fill” tool to colour in an enclosed space on 2Paint.</w:t>
            </w:r>
          </w:p>
          <w:p w:rsidR="003857BD" w:rsidRPr="00745A84" w:rsidRDefault="003857BD" w:rsidP="003857BD">
            <w:pPr>
              <w:pStyle w:val="bulletundertext"/>
              <w:numPr>
                <w:ilvl w:val="0"/>
                <w:numId w:val="0"/>
              </w:numPr>
              <w:spacing w:after="0"/>
              <w:rPr>
                <w:rFonts w:ascii="Twinkl Cursive Unlooped" w:hAnsi="Twinkl Cursive Unlooped"/>
                <w:sz w:val="22"/>
                <w:szCs w:val="22"/>
              </w:rPr>
            </w:pPr>
            <w:r w:rsidRPr="00745A84">
              <w:rPr>
                <w:rFonts w:ascii="Twinkl Cursive Unlooped" w:hAnsi="Twinkl Cursive Unlooped"/>
                <w:sz w:val="22"/>
                <w:szCs w:val="22"/>
              </w:rPr>
              <w:t>Be able to create a picture of an animal using 2Paint.</w:t>
            </w:r>
          </w:p>
          <w:p w:rsidR="003857BD" w:rsidRPr="00745A84" w:rsidRDefault="003857BD" w:rsidP="003857BD">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Be able to select different pen sizes and colours on 2Paint.</w:t>
            </w:r>
          </w:p>
          <w:p w:rsidR="003857BD" w:rsidRPr="00745A84" w:rsidRDefault="003857BD" w:rsidP="003857BD">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Be able to write a short letter to their Y6 buddy using Microsoft Word.</w:t>
            </w:r>
          </w:p>
          <w:p w:rsidR="003857BD" w:rsidRPr="00745A84" w:rsidRDefault="003857BD" w:rsidP="003857BD">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Know how to make capital letters using the shift key on a keyboard.</w:t>
            </w:r>
          </w:p>
          <w:p w:rsidR="003857BD" w:rsidRPr="00745A84" w:rsidRDefault="003857BD" w:rsidP="003857BD">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Know how to start a new line using the return key.</w:t>
            </w:r>
          </w:p>
          <w:p w:rsidR="003857BD" w:rsidRPr="00745A84" w:rsidRDefault="003857BD" w:rsidP="003857BD">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lastRenderedPageBreak/>
              <w:t>Know how to type a question mark using the shift key.</w:t>
            </w:r>
          </w:p>
          <w:p w:rsidR="003857BD" w:rsidRPr="00745A84" w:rsidRDefault="003857BD" w:rsidP="003857BD">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Be able to use a space bar to leave spaces between words.</w:t>
            </w:r>
          </w:p>
          <w:p w:rsidR="003857BD" w:rsidRPr="00733EDA" w:rsidRDefault="003857BD" w:rsidP="003857BD">
            <w:pPr>
              <w:pStyle w:val="bulletundertext"/>
              <w:numPr>
                <w:ilvl w:val="0"/>
                <w:numId w:val="0"/>
              </w:numPr>
              <w:spacing w:after="0"/>
              <w:rPr>
                <w:rFonts w:ascii="Twinkl Cursive Unlooped" w:hAnsi="Twinkl Cursive Unlooped"/>
                <w:sz w:val="22"/>
                <w:szCs w:val="22"/>
              </w:rPr>
            </w:pPr>
          </w:p>
        </w:tc>
        <w:tc>
          <w:tcPr>
            <w:tcW w:w="1984" w:type="dxa"/>
          </w:tcPr>
          <w:p w:rsidR="00D24B9A" w:rsidRPr="00733EDA" w:rsidRDefault="00D24B9A" w:rsidP="005A356E">
            <w:pPr>
              <w:pStyle w:val="bulletundertext"/>
              <w:spacing w:after="120"/>
              <w:rPr>
                <w:rFonts w:ascii="Twinkl Cursive Unlooped" w:hAnsi="Twinkl Cursive Unlooped"/>
                <w:sz w:val="22"/>
                <w:szCs w:val="22"/>
              </w:rPr>
            </w:pPr>
            <w:r w:rsidRPr="00733EDA">
              <w:rPr>
                <w:rFonts w:ascii="Twinkl Cursive Unlooped" w:hAnsi="Twinkl Cursive Unlooped"/>
                <w:sz w:val="22"/>
                <w:szCs w:val="22"/>
              </w:rPr>
              <w:lastRenderedPageBreak/>
              <w:t>use technology purposefully to create, organise, store, manipulate and retrieve digital content</w:t>
            </w:r>
          </w:p>
        </w:tc>
        <w:tc>
          <w:tcPr>
            <w:tcW w:w="4536" w:type="dxa"/>
          </w:tcPr>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technology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a computer and its main parts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mouse in different ways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keyboard to type on a computer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the keyboard to edit text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rules for using technology responsibly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describe what different freehand tools do 2</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the shape tool and the line tools 2</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make careful choices when painting a digital picture 2</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why I chose the tools I used 2</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computer on my own to paint a picture 2</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compare painting a picture on a computer and on paper 2</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computer to write 5</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add and remove text on a computer 5</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that the look of text can be changed on a computer 5</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make careful choices when changing text 5</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why I used the tools that I chose 5</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compare typing on a computer to writing on paper 5</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label objects 4</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that objects can be counted 4</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describe objects in different ways 4</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count objects with the same properties 4</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compare groups of objects 4</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answer questions about groups of objects 4</w:t>
            </w:r>
          </w:p>
        </w:tc>
        <w:tc>
          <w:tcPr>
            <w:tcW w:w="4394" w:type="dxa"/>
          </w:tcPr>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recognise the uses and features of information technology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the uses of information technology in the school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information technology beyond school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how information technology helps us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how to use information technology safely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recognise that choices are made when using information technology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digital device to take a photograph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make choices when taking a photograph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describe what makes a good photograph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decide how photographs can be improved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tools to change an image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recognise that photos can be changed 2</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describe a series of instructions as a sequence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explain what happens when we change the order of instructions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logical reasoning to predict the outcome of a program (series of commands)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programming projects can have code and artwork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design an algorithm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and debug a program that I have written 3</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recognise that we can count and compare objects using tally charts 4</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recognise that objects can be represented as pictures 4</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a pictogram 4</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select objects by attribute and make comparisons 4</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recognise that people can be described by attributes 4</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we can present information using a computer 4</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say how music can make us feel 5</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that there are patterns in music 5</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show how music is made from a series of notes 5</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show how music is made from a series of notes 5</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music for a purpose 5</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review and refine our computer work 5</w:t>
            </w:r>
          </w:p>
        </w:tc>
      </w:tr>
      <w:tr w:rsidR="00D24B9A" w:rsidRPr="00733EDA" w:rsidTr="00D24B9A">
        <w:tc>
          <w:tcPr>
            <w:tcW w:w="4395" w:type="dxa"/>
          </w:tcPr>
          <w:p w:rsidR="003857BD" w:rsidRPr="00745A84" w:rsidRDefault="003857BD" w:rsidP="003857BD">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lastRenderedPageBreak/>
              <w:t xml:space="preserve">To find out how technology has changed in the last 100 years. </w:t>
            </w:r>
          </w:p>
          <w:p w:rsidR="003857BD" w:rsidRPr="00745A84" w:rsidRDefault="003857BD" w:rsidP="003857BD">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t>To investigate how technology helps us in the home.</w:t>
            </w:r>
          </w:p>
          <w:p w:rsidR="00D24B9A" w:rsidRPr="00733EDA" w:rsidRDefault="00D24B9A" w:rsidP="003857BD">
            <w:pPr>
              <w:pStyle w:val="bulletundertext"/>
              <w:numPr>
                <w:ilvl w:val="0"/>
                <w:numId w:val="0"/>
              </w:numPr>
              <w:spacing w:after="120"/>
              <w:ind w:left="357" w:hanging="357"/>
              <w:rPr>
                <w:rFonts w:ascii="Twinkl Cursive Unlooped" w:hAnsi="Twinkl Cursive Unlooped"/>
                <w:sz w:val="22"/>
                <w:szCs w:val="22"/>
              </w:rPr>
            </w:pPr>
          </w:p>
        </w:tc>
        <w:tc>
          <w:tcPr>
            <w:tcW w:w="1984" w:type="dxa"/>
          </w:tcPr>
          <w:p w:rsidR="00D24B9A" w:rsidRPr="00733EDA" w:rsidRDefault="00D24B9A" w:rsidP="005A356E">
            <w:pPr>
              <w:pStyle w:val="bulletundertext"/>
              <w:spacing w:after="120"/>
              <w:rPr>
                <w:rFonts w:ascii="Twinkl Cursive Unlooped" w:hAnsi="Twinkl Cursive Unlooped"/>
                <w:sz w:val="22"/>
                <w:szCs w:val="22"/>
              </w:rPr>
            </w:pPr>
            <w:r w:rsidRPr="00733EDA">
              <w:rPr>
                <w:rFonts w:ascii="Twinkl Cursive Unlooped" w:hAnsi="Twinkl Cursive Unlooped"/>
                <w:sz w:val="22"/>
                <w:szCs w:val="22"/>
              </w:rPr>
              <w:t>recognise common uses of information technology beyond school</w:t>
            </w:r>
          </w:p>
        </w:tc>
        <w:tc>
          <w:tcPr>
            <w:tcW w:w="4536" w:type="dxa"/>
          </w:tcPr>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technology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a computer and its main parts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mouse in different ways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keyboard to type on a computer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the keyboard to edit text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rules for using technology responsibly 1</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what a given command will do</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act out a given word</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combine forwards and backwards commands to make a sequence 3</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combine four direction commands to make sequences 3</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plan a simple program 3</w:t>
            </w:r>
          </w:p>
          <w:p w:rsidR="00D24B9A" w:rsidRPr="00733EDA" w:rsidRDefault="00D24B9A" w:rsidP="006F14E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find more than one solution to a problem 3</w:t>
            </w:r>
          </w:p>
        </w:tc>
        <w:tc>
          <w:tcPr>
            <w:tcW w:w="4394" w:type="dxa"/>
          </w:tcPr>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recognise the uses and features of information technology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the uses of information technology in the school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information technology beyond school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how information technology helps us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explain how to use information technology safely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recognise that choices are made when using information technology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digital device to take a photograph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make choices when taking a photograph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describe what makes a good photograph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decide how photographs can be improved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tools to change an image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recognise that photos can be changed 2</w:t>
            </w:r>
          </w:p>
        </w:tc>
      </w:tr>
      <w:tr w:rsidR="00D24B9A" w:rsidRPr="00733EDA" w:rsidTr="00D24B9A">
        <w:tc>
          <w:tcPr>
            <w:tcW w:w="4395" w:type="dxa"/>
          </w:tcPr>
          <w:p w:rsidR="003857BD" w:rsidRPr="00745A84" w:rsidRDefault="003857BD" w:rsidP="003857BD">
            <w:pPr>
              <w:rPr>
                <w:rFonts w:ascii="Twinkl Cursive Unlooped" w:eastAsia="Times New Roman" w:hAnsi="Twinkl Cursive Unlooped" w:cs="Arial"/>
                <w:lang w:eastAsia="en-GB"/>
              </w:rPr>
            </w:pPr>
            <w:r w:rsidRPr="00745A84">
              <w:rPr>
                <w:rFonts w:ascii="Twinkl Cursive Unlooped" w:eastAsia="Times New Roman" w:hAnsi="Twinkl Cursive Unlooped" w:cs="Arial"/>
                <w:lang w:eastAsia="en-GB"/>
              </w:rPr>
              <w:lastRenderedPageBreak/>
              <w:t>Know some rules for staying safe online – never share personal information, never respond to messages from people they don’t know, never post or share photos online, never agree to meet someone you have met online. (Safer Internet Day)</w:t>
            </w:r>
          </w:p>
          <w:p w:rsidR="00D24B9A" w:rsidRPr="00733EDA" w:rsidRDefault="00D24B9A" w:rsidP="003857BD">
            <w:pPr>
              <w:pStyle w:val="bulletundertext"/>
              <w:keepLines/>
              <w:numPr>
                <w:ilvl w:val="0"/>
                <w:numId w:val="0"/>
              </w:numPr>
              <w:ind w:left="357" w:hanging="357"/>
              <w:rPr>
                <w:rFonts w:ascii="Twinkl Cursive Unlooped" w:hAnsi="Twinkl Cursive Unlooped"/>
                <w:sz w:val="22"/>
                <w:szCs w:val="22"/>
              </w:rPr>
            </w:pPr>
          </w:p>
        </w:tc>
        <w:tc>
          <w:tcPr>
            <w:tcW w:w="1984" w:type="dxa"/>
          </w:tcPr>
          <w:p w:rsidR="00D24B9A" w:rsidRPr="00733EDA" w:rsidRDefault="00D24B9A" w:rsidP="005A356E">
            <w:pPr>
              <w:pStyle w:val="bulletundertext"/>
              <w:keepLines/>
              <w:rPr>
                <w:rFonts w:ascii="Twinkl Cursive Unlooped" w:hAnsi="Twinkl Cursive Unlooped"/>
                <w:sz w:val="22"/>
                <w:szCs w:val="22"/>
              </w:rPr>
            </w:pPr>
            <w:r w:rsidRPr="00733EDA">
              <w:rPr>
                <w:rFonts w:ascii="Twinkl Cursive Unlooped" w:hAnsi="Twinkl Cursive Unlooped"/>
                <w:sz w:val="22"/>
                <w:szCs w:val="22"/>
              </w:rPr>
              <w:t>use technology safely and respectfully, keeping personal information private; identify where to go for help and support when they have concerns about content or contact on the internet or other online technologies.</w:t>
            </w:r>
          </w:p>
        </w:tc>
        <w:tc>
          <w:tcPr>
            <w:tcW w:w="4536" w:type="dxa"/>
          </w:tcPr>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Children learn about online safety, including keeping personal information private and knowing where to go for help. (SUM1 and 2)</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 xml:space="preserve"> To identify technology 1</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a computer and its main parts 1</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mouse in different ways 1</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keyboard to type on a computer 1</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the keyboard to edit text 1</w:t>
            </w:r>
          </w:p>
          <w:p w:rsidR="00D24B9A" w:rsidRPr="00733EDA" w:rsidRDefault="00D24B9A" w:rsidP="00645D6A">
            <w:pPr>
              <w:pStyle w:val="bulletundertext"/>
              <w:spacing w:after="0" w:line="240" w:lineRule="auto"/>
              <w:rPr>
                <w:rFonts w:ascii="Twinkl Cursive Unlooped" w:hAnsi="Twinkl Cursive Unlooped"/>
                <w:i/>
                <w:sz w:val="22"/>
                <w:szCs w:val="22"/>
              </w:rPr>
            </w:pPr>
            <w:r w:rsidRPr="00733EDA">
              <w:rPr>
                <w:rFonts w:ascii="Twinkl Cursive Unlooped" w:hAnsi="Twinkl Cursive Unlooped"/>
                <w:sz w:val="22"/>
                <w:szCs w:val="22"/>
              </w:rPr>
              <w:t>To create rules for using technology responsibly 1</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label objects 4</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that objects can be counted 4</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describe objects in different ways 4</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count objects with the same properties 4</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compare groups of objects 4</w:t>
            </w:r>
          </w:p>
          <w:p w:rsidR="00D24B9A" w:rsidRPr="00733EDA" w:rsidRDefault="00D24B9A" w:rsidP="00645D6A">
            <w:pPr>
              <w:pStyle w:val="bulletundertext"/>
              <w:spacing w:after="0" w:line="240" w:lineRule="auto"/>
              <w:rPr>
                <w:rFonts w:ascii="Twinkl Cursive Unlooped" w:hAnsi="Twinkl Cursive Unlooped"/>
                <w:i/>
                <w:sz w:val="22"/>
                <w:szCs w:val="22"/>
              </w:rPr>
            </w:pPr>
            <w:r w:rsidRPr="00733EDA">
              <w:rPr>
                <w:rFonts w:ascii="Twinkl Cursive Unlooped" w:hAnsi="Twinkl Cursive Unlooped"/>
                <w:sz w:val="22"/>
                <w:szCs w:val="22"/>
              </w:rPr>
              <w:t>To answer questions about groups of objects 4</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computer to write 5</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add and remove text on a computer 5</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that the look of text can be changed on a computer 5</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make careful choices when changing text 5</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why I used the tools that I chose 5</w:t>
            </w:r>
          </w:p>
          <w:p w:rsidR="00D24B9A" w:rsidRPr="00733EDA" w:rsidRDefault="00D24B9A" w:rsidP="00645D6A">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compare typing on a computer to writing on paper 5</w:t>
            </w:r>
          </w:p>
          <w:p w:rsidR="00D24B9A" w:rsidRPr="00733EDA" w:rsidRDefault="00D24B9A" w:rsidP="00733EDA">
            <w:pPr>
              <w:rPr>
                <w:rFonts w:ascii="Twinkl Cursive Unlooped" w:hAnsi="Twinkl Cursive Unlooped"/>
                <w:highlight w:val="yellow"/>
                <w:lang w:eastAsia="en-GB"/>
              </w:rPr>
            </w:pPr>
            <w:proofErr w:type="spellStart"/>
            <w:r w:rsidRPr="00733EDA">
              <w:rPr>
                <w:rFonts w:ascii="Twinkl Cursive Unlooped" w:hAnsi="Twinkl Cursive Unlooped"/>
                <w:highlight w:val="yellow"/>
                <w:lang w:eastAsia="en-GB"/>
              </w:rPr>
              <w:t>Lifewise</w:t>
            </w:r>
            <w:proofErr w:type="spellEnd"/>
            <w:r w:rsidRPr="00733EDA">
              <w:rPr>
                <w:rFonts w:ascii="Twinkl Cursive Unlooped" w:hAnsi="Twinkl Cursive Unlooped"/>
                <w:highlight w:val="yellow"/>
                <w:lang w:eastAsia="en-GB"/>
              </w:rPr>
              <w:t xml:space="preserve"> units: How Technology has changed</w:t>
            </w:r>
          </w:p>
          <w:p w:rsidR="00D24B9A" w:rsidRDefault="00D24B9A" w:rsidP="00733EDA">
            <w:pPr>
              <w:rPr>
                <w:rFonts w:ascii="Twinkl Cursive Unlooped" w:hAnsi="Twinkl Cursive Unlooped"/>
                <w:lang w:eastAsia="en-GB"/>
              </w:rPr>
            </w:pPr>
            <w:r w:rsidRPr="00733EDA">
              <w:rPr>
                <w:rFonts w:ascii="Twinkl Cursive Unlooped" w:hAnsi="Twinkl Cursive Unlooped"/>
                <w:highlight w:val="yellow"/>
                <w:lang w:eastAsia="en-GB"/>
              </w:rPr>
              <w:t>Using technology safely (EYFS repeat)</w:t>
            </w:r>
          </w:p>
          <w:p w:rsidR="00D24B9A" w:rsidRPr="00733EDA" w:rsidRDefault="00D24B9A" w:rsidP="00733EDA">
            <w:pPr>
              <w:rPr>
                <w:rFonts w:ascii="Twinkl Cursive Unlooped" w:hAnsi="Twinkl Cursive Unlooped"/>
                <w:lang w:eastAsia="en-GB"/>
              </w:rPr>
            </w:pPr>
            <w:r w:rsidRPr="002424E2">
              <w:rPr>
                <w:rFonts w:ascii="Twinkl Cursive Unlooped" w:hAnsi="Twinkl Cursive Unlooped"/>
                <w:highlight w:val="yellow"/>
                <w:lang w:eastAsia="en-GB"/>
              </w:rPr>
              <w:t>Digital Citizenship</w:t>
            </w:r>
          </w:p>
        </w:tc>
        <w:tc>
          <w:tcPr>
            <w:tcW w:w="4394" w:type="dxa"/>
          </w:tcPr>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recognise the uses and features of information technology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the uses of information technology in the school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identify information technology beyond school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how information technology helps us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how to use information technology safely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recognise that choices are made when using information technology 1</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a digital device to take a photograph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make choices when taking a photograph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describe what makes a good photograph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decide how photographs can be improved 2</w:t>
            </w:r>
          </w:p>
          <w:p w:rsidR="00D24B9A" w:rsidRPr="00733EDA" w:rsidRDefault="00D24B9A" w:rsidP="004918FF">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use tools to change an image 2</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recognise that photos can be changed 2</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lastRenderedPageBreak/>
              <w:t>To recognise that we can count and compare objects using tally charts 4</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recognise that objects can be represented as pictures 4</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create a pictogram 4</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select objects by attribute and make comparisons 4</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recognise that people can be described by attributes 4</w:t>
            </w:r>
          </w:p>
          <w:p w:rsidR="00D24B9A" w:rsidRPr="00733EDA" w:rsidRDefault="00D24B9A" w:rsidP="00AF60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rPr>
              <w:t>To explain that we can present information using a computer 4</w:t>
            </w:r>
          </w:p>
          <w:p w:rsidR="00D24B9A" w:rsidRPr="00733EDA" w:rsidRDefault="00D24B9A" w:rsidP="00A90F60">
            <w:pPr>
              <w:pStyle w:val="bulletundertext"/>
              <w:spacing w:after="0" w:line="240" w:lineRule="auto"/>
              <w:rPr>
                <w:rFonts w:ascii="Twinkl Cursive Unlooped" w:hAnsi="Twinkl Cursive Unlooped"/>
                <w:sz w:val="22"/>
                <w:szCs w:val="22"/>
                <w:highlight w:val="yellow"/>
              </w:rPr>
            </w:pPr>
            <w:proofErr w:type="spellStart"/>
            <w:r w:rsidRPr="00733EDA">
              <w:rPr>
                <w:rFonts w:ascii="Twinkl Cursive Unlooped" w:hAnsi="Twinkl Cursive Unlooped"/>
                <w:sz w:val="22"/>
                <w:szCs w:val="22"/>
                <w:highlight w:val="yellow"/>
              </w:rPr>
              <w:t>LifeWise</w:t>
            </w:r>
            <w:proofErr w:type="spellEnd"/>
            <w:r w:rsidRPr="00733EDA">
              <w:rPr>
                <w:rFonts w:ascii="Twinkl Cursive Unlooped" w:hAnsi="Twinkl Cursive Unlooped"/>
                <w:sz w:val="22"/>
                <w:szCs w:val="22"/>
                <w:highlight w:val="yellow"/>
              </w:rPr>
              <w:t xml:space="preserve"> – Cyber Safety Part 1 and 2 </w:t>
            </w:r>
          </w:p>
          <w:p w:rsidR="00D24B9A" w:rsidRDefault="00D24B9A" w:rsidP="00A90F60">
            <w:pPr>
              <w:pStyle w:val="bulletundertext"/>
              <w:spacing w:after="0" w:line="240" w:lineRule="auto"/>
              <w:rPr>
                <w:rFonts w:ascii="Twinkl Cursive Unlooped" w:hAnsi="Twinkl Cursive Unlooped"/>
                <w:sz w:val="22"/>
                <w:szCs w:val="22"/>
              </w:rPr>
            </w:pPr>
            <w:r w:rsidRPr="00733EDA">
              <w:rPr>
                <w:rFonts w:ascii="Twinkl Cursive Unlooped" w:hAnsi="Twinkl Cursive Unlooped"/>
                <w:sz w:val="22"/>
                <w:szCs w:val="22"/>
                <w:highlight w:val="yellow"/>
              </w:rPr>
              <w:t>How relaxation and technology can work together</w:t>
            </w:r>
          </w:p>
          <w:p w:rsidR="00D24B9A" w:rsidRPr="00733EDA" w:rsidRDefault="00D24B9A" w:rsidP="00A90F60">
            <w:pPr>
              <w:pStyle w:val="bulletundertext"/>
              <w:spacing w:after="0" w:line="240" w:lineRule="auto"/>
              <w:rPr>
                <w:rFonts w:ascii="Twinkl Cursive Unlooped" w:hAnsi="Twinkl Cursive Unlooped"/>
                <w:sz w:val="22"/>
                <w:szCs w:val="22"/>
              </w:rPr>
            </w:pPr>
            <w:r w:rsidRPr="002424E2">
              <w:rPr>
                <w:rFonts w:ascii="Twinkl Cursive Unlooped" w:hAnsi="Twinkl Cursive Unlooped"/>
                <w:highlight w:val="yellow"/>
              </w:rPr>
              <w:t>Digital Citizenship</w:t>
            </w:r>
          </w:p>
        </w:tc>
      </w:tr>
    </w:tbl>
    <w:p w:rsidR="004103DB" w:rsidRPr="00733EDA" w:rsidRDefault="006D3515" w:rsidP="002067CF">
      <w:pPr>
        <w:rPr>
          <w:rFonts w:ascii="Twinkl Cursive Unlooped" w:hAnsi="Twinkl Cursive Unlooped"/>
        </w:rPr>
      </w:pPr>
      <w:r w:rsidRPr="00733EDA">
        <w:rPr>
          <w:rFonts w:ascii="Twinkl Cursive Unlooped" w:hAnsi="Twinkl Cursive Unlooped"/>
        </w:rPr>
        <w:lastRenderedPageBreak/>
        <w:t>All year groups have an online safety unit to include</w:t>
      </w:r>
    </w:p>
    <w:sectPr w:rsidR="004103DB" w:rsidRPr="00733EDA" w:rsidSect="00B5605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winkl Cursive Unlooped">
    <w:altName w:val="Calibri"/>
    <w:charset w:val="00"/>
    <w:family w:val="auto"/>
    <w:pitch w:val="variable"/>
    <w:sig w:usb0="00000003" w:usb1="00000001" w:usb2="00000000" w:usb3="00000000" w:csb0="00000001"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30EA7"/>
    <w:multiLevelType w:val="multilevel"/>
    <w:tmpl w:val="C25E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6B27CB"/>
    <w:multiLevelType w:val="hybridMultilevel"/>
    <w:tmpl w:val="1674DEF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7C2768"/>
    <w:multiLevelType w:val="hybridMultilevel"/>
    <w:tmpl w:val="E76A8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99671C"/>
    <w:multiLevelType w:val="multilevel"/>
    <w:tmpl w:val="C1CA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B3727F"/>
    <w:multiLevelType w:val="hybridMultilevel"/>
    <w:tmpl w:val="753E2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530EE"/>
    <w:multiLevelType w:val="multilevel"/>
    <w:tmpl w:val="A2CC0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EE06EA"/>
    <w:multiLevelType w:val="multilevel"/>
    <w:tmpl w:val="FD00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EA03C9"/>
    <w:multiLevelType w:val="hybridMultilevel"/>
    <w:tmpl w:val="DD1E4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D91D8F"/>
    <w:multiLevelType w:val="hybridMultilevel"/>
    <w:tmpl w:val="C7C8F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6A05A6"/>
    <w:multiLevelType w:val="multilevel"/>
    <w:tmpl w:val="D4CC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C2E4706"/>
    <w:multiLevelType w:val="multilevel"/>
    <w:tmpl w:val="CACC7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37757B"/>
    <w:multiLevelType w:val="multilevel"/>
    <w:tmpl w:val="67A8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E1654C"/>
    <w:multiLevelType w:val="multilevel"/>
    <w:tmpl w:val="E3FA6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634459"/>
    <w:multiLevelType w:val="hybridMultilevel"/>
    <w:tmpl w:val="A12A4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5F3D0236"/>
    <w:multiLevelType w:val="multilevel"/>
    <w:tmpl w:val="F6A4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C153899"/>
    <w:multiLevelType w:val="hybridMultilevel"/>
    <w:tmpl w:val="F4C4C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442BAB"/>
    <w:multiLevelType w:val="hybridMultilevel"/>
    <w:tmpl w:val="D34CA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6"/>
  </w:num>
  <w:num w:numId="3">
    <w:abstractNumId w:val="12"/>
  </w:num>
  <w:num w:numId="4">
    <w:abstractNumId w:val="11"/>
  </w:num>
  <w:num w:numId="5">
    <w:abstractNumId w:val="9"/>
  </w:num>
  <w:num w:numId="6">
    <w:abstractNumId w:val="0"/>
  </w:num>
  <w:num w:numId="7">
    <w:abstractNumId w:val="10"/>
  </w:num>
  <w:num w:numId="8">
    <w:abstractNumId w:val="3"/>
  </w:num>
  <w:num w:numId="9">
    <w:abstractNumId w:val="5"/>
  </w:num>
  <w:num w:numId="10">
    <w:abstractNumId w:val="1"/>
  </w:num>
  <w:num w:numId="11">
    <w:abstractNumId w:val="1"/>
  </w:num>
  <w:num w:numId="12">
    <w:abstractNumId w:val="1"/>
  </w:num>
  <w:num w:numId="13">
    <w:abstractNumId w:val="13"/>
  </w:num>
  <w:num w:numId="14">
    <w:abstractNumId w:val="8"/>
  </w:num>
  <w:num w:numId="15">
    <w:abstractNumId w:val="4"/>
  </w:num>
  <w:num w:numId="16">
    <w:abstractNumId w:val="7"/>
  </w:num>
  <w:num w:numId="17">
    <w:abstractNumId w:val="15"/>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2"/>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3DB"/>
    <w:rsid w:val="00042191"/>
    <w:rsid w:val="0008450A"/>
    <w:rsid w:val="00095F6D"/>
    <w:rsid w:val="00106170"/>
    <w:rsid w:val="00126920"/>
    <w:rsid w:val="00164802"/>
    <w:rsid w:val="001D0B06"/>
    <w:rsid w:val="001F266F"/>
    <w:rsid w:val="001F62E2"/>
    <w:rsid w:val="002067CF"/>
    <w:rsid w:val="00232882"/>
    <w:rsid w:val="002424E2"/>
    <w:rsid w:val="002D4AE7"/>
    <w:rsid w:val="00384BB0"/>
    <w:rsid w:val="003857BD"/>
    <w:rsid w:val="00393446"/>
    <w:rsid w:val="00404F5C"/>
    <w:rsid w:val="004103DB"/>
    <w:rsid w:val="00422A29"/>
    <w:rsid w:val="00461F81"/>
    <w:rsid w:val="004650B6"/>
    <w:rsid w:val="004868E7"/>
    <w:rsid w:val="004918FF"/>
    <w:rsid w:val="004D3A56"/>
    <w:rsid w:val="0052592B"/>
    <w:rsid w:val="00536C8D"/>
    <w:rsid w:val="005721DB"/>
    <w:rsid w:val="005A356E"/>
    <w:rsid w:val="005C16E8"/>
    <w:rsid w:val="005D3A70"/>
    <w:rsid w:val="0063154F"/>
    <w:rsid w:val="00645D6A"/>
    <w:rsid w:val="00647073"/>
    <w:rsid w:val="00652B70"/>
    <w:rsid w:val="00690FE8"/>
    <w:rsid w:val="006D3515"/>
    <w:rsid w:val="006F14E0"/>
    <w:rsid w:val="006F2A4B"/>
    <w:rsid w:val="006F4227"/>
    <w:rsid w:val="00733EDA"/>
    <w:rsid w:val="00745A84"/>
    <w:rsid w:val="007B2883"/>
    <w:rsid w:val="0083793F"/>
    <w:rsid w:val="00887E0D"/>
    <w:rsid w:val="008B1621"/>
    <w:rsid w:val="008E0B41"/>
    <w:rsid w:val="008F6CBD"/>
    <w:rsid w:val="00960E44"/>
    <w:rsid w:val="009677E5"/>
    <w:rsid w:val="009F1942"/>
    <w:rsid w:val="009F757F"/>
    <w:rsid w:val="00A80E40"/>
    <w:rsid w:val="00A90F60"/>
    <w:rsid w:val="00AE2E78"/>
    <w:rsid w:val="00AF6060"/>
    <w:rsid w:val="00B30A22"/>
    <w:rsid w:val="00B42CDA"/>
    <w:rsid w:val="00B56059"/>
    <w:rsid w:val="00BB1726"/>
    <w:rsid w:val="00BD5648"/>
    <w:rsid w:val="00C20F65"/>
    <w:rsid w:val="00CB5F2D"/>
    <w:rsid w:val="00D138A9"/>
    <w:rsid w:val="00D24B9A"/>
    <w:rsid w:val="00D24DC6"/>
    <w:rsid w:val="00D31D5B"/>
    <w:rsid w:val="00D5561D"/>
    <w:rsid w:val="00D604A3"/>
    <w:rsid w:val="00DF68EE"/>
    <w:rsid w:val="00ED1645"/>
    <w:rsid w:val="00F2260F"/>
    <w:rsid w:val="00F35CD8"/>
    <w:rsid w:val="00F42B0A"/>
    <w:rsid w:val="00F50FB4"/>
    <w:rsid w:val="00F77FA4"/>
    <w:rsid w:val="00FF2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F2940D-9913-4D8B-9A94-EFD91D5DC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0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2067CF"/>
    <w:pPr>
      <w:numPr>
        <w:numId w:val="10"/>
      </w:numPr>
      <w:spacing w:after="240" w:line="288" w:lineRule="auto"/>
    </w:pPr>
    <w:rPr>
      <w:rFonts w:ascii="Arial" w:eastAsia="Times New Roman" w:hAnsi="Arial" w:cs="Arial"/>
      <w:sz w:val="24"/>
      <w:szCs w:val="24"/>
      <w:lang w:eastAsia="en-GB"/>
    </w:rPr>
  </w:style>
  <w:style w:type="paragraph" w:styleId="Header">
    <w:name w:val="header"/>
    <w:basedOn w:val="Normal"/>
    <w:link w:val="HeaderChar"/>
    <w:rsid w:val="0083793F"/>
    <w:pPr>
      <w:tabs>
        <w:tab w:val="center" w:pos="4513"/>
        <w:tab w:val="right" w:pos="9026"/>
      </w:tabs>
      <w:spacing w:after="200" w:line="276" w:lineRule="auto"/>
    </w:pPr>
    <w:rPr>
      <w:rFonts w:ascii="Calibri" w:eastAsia="Times New Roman" w:hAnsi="Calibri" w:cs="Times New Roman"/>
    </w:rPr>
  </w:style>
  <w:style w:type="character" w:customStyle="1" w:styleId="HeaderChar">
    <w:name w:val="Header Char"/>
    <w:basedOn w:val="DefaultParagraphFont"/>
    <w:link w:val="Header"/>
    <w:rsid w:val="0083793F"/>
    <w:rPr>
      <w:rFonts w:ascii="Calibri" w:eastAsia="Times New Roman" w:hAnsi="Calibri" w:cs="Times New Roman"/>
    </w:rPr>
  </w:style>
  <w:style w:type="paragraph" w:styleId="NoSpacing">
    <w:name w:val="No Spacing"/>
    <w:uiPriority w:val="1"/>
    <w:qFormat/>
    <w:rsid w:val="004650B6"/>
    <w:pPr>
      <w:spacing w:after="0" w:line="240" w:lineRule="auto"/>
    </w:pPr>
    <w:rPr>
      <w:rFonts w:ascii="Times New Roman" w:eastAsia="Times New Roman" w:hAnsi="Times New Roman" w:cs="Times New Roman"/>
      <w:sz w:val="24"/>
      <w:szCs w:val="24"/>
      <w:lang w:eastAsia="en-GB"/>
    </w:rPr>
  </w:style>
  <w:style w:type="paragraph" w:customStyle="1" w:styleId="Body">
    <w:name w:val="Body"/>
    <w:rsid w:val="00887E0D"/>
    <w:pPr>
      <w:spacing w:after="0" w:line="240" w:lineRule="auto"/>
    </w:pPr>
    <w:rPr>
      <w:rFonts w:ascii="Helvetica" w:eastAsia="ヒラギノ角ゴ Pro W3" w:hAnsi="Helvetica" w:cs="Times New Roman"/>
      <w:color w:val="000000"/>
      <w:szCs w:val="20"/>
      <w:lang w:val="en-US" w:eastAsia="en-GB"/>
    </w:rPr>
  </w:style>
  <w:style w:type="paragraph" w:customStyle="1" w:styleId="TableContents">
    <w:name w:val="Table Contents"/>
    <w:basedOn w:val="Normal"/>
    <w:rsid w:val="00B30A22"/>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 w:type="paragraph" w:styleId="ListParagraph">
    <w:name w:val="List Paragraph"/>
    <w:basedOn w:val="Normal"/>
    <w:uiPriority w:val="34"/>
    <w:qFormat/>
    <w:rsid w:val="00B30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198826">
      <w:bodyDiv w:val="1"/>
      <w:marLeft w:val="0"/>
      <w:marRight w:val="0"/>
      <w:marTop w:val="0"/>
      <w:marBottom w:val="0"/>
      <w:divBdr>
        <w:top w:val="none" w:sz="0" w:space="0" w:color="auto"/>
        <w:left w:val="none" w:sz="0" w:space="0" w:color="auto"/>
        <w:bottom w:val="none" w:sz="0" w:space="0" w:color="auto"/>
        <w:right w:val="none" w:sz="0" w:space="0" w:color="auto"/>
      </w:divBdr>
    </w:div>
    <w:div w:id="166797494">
      <w:bodyDiv w:val="1"/>
      <w:marLeft w:val="0"/>
      <w:marRight w:val="0"/>
      <w:marTop w:val="0"/>
      <w:marBottom w:val="0"/>
      <w:divBdr>
        <w:top w:val="none" w:sz="0" w:space="0" w:color="auto"/>
        <w:left w:val="none" w:sz="0" w:space="0" w:color="auto"/>
        <w:bottom w:val="none" w:sz="0" w:space="0" w:color="auto"/>
        <w:right w:val="none" w:sz="0" w:space="0" w:color="auto"/>
      </w:divBdr>
    </w:div>
    <w:div w:id="311839474">
      <w:bodyDiv w:val="1"/>
      <w:marLeft w:val="0"/>
      <w:marRight w:val="0"/>
      <w:marTop w:val="0"/>
      <w:marBottom w:val="0"/>
      <w:divBdr>
        <w:top w:val="none" w:sz="0" w:space="0" w:color="auto"/>
        <w:left w:val="none" w:sz="0" w:space="0" w:color="auto"/>
        <w:bottom w:val="none" w:sz="0" w:space="0" w:color="auto"/>
        <w:right w:val="none" w:sz="0" w:space="0" w:color="auto"/>
      </w:divBdr>
    </w:div>
    <w:div w:id="315653157">
      <w:bodyDiv w:val="1"/>
      <w:marLeft w:val="0"/>
      <w:marRight w:val="0"/>
      <w:marTop w:val="0"/>
      <w:marBottom w:val="0"/>
      <w:divBdr>
        <w:top w:val="none" w:sz="0" w:space="0" w:color="auto"/>
        <w:left w:val="none" w:sz="0" w:space="0" w:color="auto"/>
        <w:bottom w:val="none" w:sz="0" w:space="0" w:color="auto"/>
        <w:right w:val="none" w:sz="0" w:space="0" w:color="auto"/>
      </w:divBdr>
    </w:div>
    <w:div w:id="337075958">
      <w:bodyDiv w:val="1"/>
      <w:marLeft w:val="0"/>
      <w:marRight w:val="0"/>
      <w:marTop w:val="0"/>
      <w:marBottom w:val="0"/>
      <w:divBdr>
        <w:top w:val="none" w:sz="0" w:space="0" w:color="auto"/>
        <w:left w:val="none" w:sz="0" w:space="0" w:color="auto"/>
        <w:bottom w:val="none" w:sz="0" w:space="0" w:color="auto"/>
        <w:right w:val="none" w:sz="0" w:space="0" w:color="auto"/>
      </w:divBdr>
    </w:div>
    <w:div w:id="554702683">
      <w:bodyDiv w:val="1"/>
      <w:marLeft w:val="0"/>
      <w:marRight w:val="0"/>
      <w:marTop w:val="0"/>
      <w:marBottom w:val="0"/>
      <w:divBdr>
        <w:top w:val="none" w:sz="0" w:space="0" w:color="auto"/>
        <w:left w:val="none" w:sz="0" w:space="0" w:color="auto"/>
        <w:bottom w:val="none" w:sz="0" w:space="0" w:color="auto"/>
        <w:right w:val="none" w:sz="0" w:space="0" w:color="auto"/>
      </w:divBdr>
    </w:div>
    <w:div w:id="827280986">
      <w:bodyDiv w:val="1"/>
      <w:marLeft w:val="0"/>
      <w:marRight w:val="0"/>
      <w:marTop w:val="0"/>
      <w:marBottom w:val="0"/>
      <w:divBdr>
        <w:top w:val="none" w:sz="0" w:space="0" w:color="auto"/>
        <w:left w:val="none" w:sz="0" w:space="0" w:color="auto"/>
        <w:bottom w:val="none" w:sz="0" w:space="0" w:color="auto"/>
        <w:right w:val="none" w:sz="0" w:space="0" w:color="auto"/>
      </w:divBdr>
    </w:div>
    <w:div w:id="1776556719">
      <w:bodyDiv w:val="1"/>
      <w:marLeft w:val="0"/>
      <w:marRight w:val="0"/>
      <w:marTop w:val="0"/>
      <w:marBottom w:val="0"/>
      <w:divBdr>
        <w:top w:val="none" w:sz="0" w:space="0" w:color="auto"/>
        <w:left w:val="none" w:sz="0" w:space="0" w:color="auto"/>
        <w:bottom w:val="none" w:sz="0" w:space="0" w:color="auto"/>
        <w:right w:val="none" w:sz="0" w:space="0" w:color="auto"/>
      </w:divBdr>
    </w:div>
    <w:div w:id="1927379229">
      <w:bodyDiv w:val="1"/>
      <w:marLeft w:val="0"/>
      <w:marRight w:val="0"/>
      <w:marTop w:val="0"/>
      <w:marBottom w:val="0"/>
      <w:divBdr>
        <w:top w:val="none" w:sz="0" w:space="0" w:color="auto"/>
        <w:left w:val="none" w:sz="0" w:space="0" w:color="auto"/>
        <w:bottom w:val="none" w:sz="0" w:space="0" w:color="auto"/>
        <w:right w:val="none" w:sz="0" w:space="0" w:color="auto"/>
      </w:divBdr>
    </w:div>
    <w:div w:id="206243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1958</Words>
  <Characters>11162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 Jackson</dc:creator>
  <cp:keywords/>
  <dc:description/>
  <cp:lastModifiedBy>A Brodrick</cp:lastModifiedBy>
  <cp:revision>3</cp:revision>
  <cp:lastPrinted>2020-07-01T12:47:00Z</cp:lastPrinted>
  <dcterms:created xsi:type="dcterms:W3CDTF">2025-01-19T18:27:00Z</dcterms:created>
  <dcterms:modified xsi:type="dcterms:W3CDTF">2025-01-19T18:28:00Z</dcterms:modified>
</cp:coreProperties>
</file>