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20B8" w:rsidRDefault="00FE20B8" w:rsidP="00FE20B8">
      <w:pPr>
        <w:tabs>
          <w:tab w:val="center" w:pos="4513"/>
          <w:tab w:val="right" w:pos="9781"/>
        </w:tabs>
        <w:jc w:val="center"/>
        <w:outlineLvl w:val="0"/>
        <w:rPr>
          <w:rFonts w:ascii="Arial" w:hAnsi="Arial" w:cs="Arial"/>
          <w:b/>
          <w:sz w:val="40"/>
          <w:szCs w:val="40"/>
        </w:rPr>
      </w:pPr>
      <w:bookmarkStart w:id="0" w:name="_GoBack"/>
      <w:bookmarkEnd w:id="0"/>
      <w:r>
        <w:rPr>
          <w:noProof/>
          <w:lang w:eastAsia="en-GB"/>
        </w:rPr>
        <w:drawing>
          <wp:anchor distT="0" distB="0" distL="114300" distR="114300" simplePos="0" relativeHeight="251661312" behindDoc="1" locked="0" layoutInCell="1" allowOverlap="1" wp14:anchorId="48BC04B6" wp14:editId="700D9680">
            <wp:simplePos x="0" y="0"/>
            <wp:positionH relativeFrom="column">
              <wp:posOffset>2555070</wp:posOffset>
            </wp:positionH>
            <wp:positionV relativeFrom="paragraph">
              <wp:posOffset>0</wp:posOffset>
            </wp:positionV>
            <wp:extent cx="971550" cy="971550"/>
            <wp:effectExtent l="0" t="0" r="0" b="0"/>
            <wp:wrapThrough wrapText="bothSides">
              <wp:wrapPolygon edited="0">
                <wp:start x="2541" y="1271"/>
                <wp:lineTo x="2541" y="10588"/>
                <wp:lineTo x="3388" y="15671"/>
                <wp:lineTo x="8471" y="19059"/>
                <wp:lineTo x="8894" y="19906"/>
                <wp:lineTo x="12282" y="19906"/>
                <wp:lineTo x="12706" y="19059"/>
                <wp:lineTo x="17788" y="15671"/>
                <wp:lineTo x="18635" y="10588"/>
                <wp:lineTo x="18635" y="1271"/>
                <wp:lineTo x="2541" y="1271"/>
              </wp:wrapPolygon>
            </wp:wrapThrough>
            <wp:docPr id="3" name="Picture 3" descr="C:\Users\vikki\AppData\Local\Microsoft\Windows\Temporary Internet Files\Content.Word\Crowthorne_Final_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kki\AppData\Local\Microsoft\Windows\Temporary Internet Files\Content.Word\Crowthorne_Final_30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20B8" w:rsidRDefault="00FE20B8" w:rsidP="00FE20B8">
      <w:pPr>
        <w:tabs>
          <w:tab w:val="center" w:pos="4513"/>
          <w:tab w:val="right" w:pos="9781"/>
        </w:tabs>
        <w:jc w:val="center"/>
        <w:outlineLvl w:val="0"/>
        <w:rPr>
          <w:rFonts w:ascii="Arial" w:hAnsi="Arial" w:cs="Arial"/>
          <w:b/>
          <w:sz w:val="40"/>
          <w:szCs w:val="40"/>
        </w:rPr>
      </w:pPr>
    </w:p>
    <w:p w:rsidR="00FE20B8" w:rsidRDefault="00FE20B8" w:rsidP="00FE20B8">
      <w:pPr>
        <w:tabs>
          <w:tab w:val="center" w:pos="4513"/>
          <w:tab w:val="right" w:pos="9781"/>
        </w:tabs>
        <w:jc w:val="center"/>
        <w:outlineLvl w:val="0"/>
        <w:rPr>
          <w:rFonts w:ascii="Arial" w:hAnsi="Arial" w:cs="Arial"/>
          <w:b/>
          <w:sz w:val="40"/>
          <w:szCs w:val="40"/>
        </w:rPr>
      </w:pPr>
    </w:p>
    <w:p w:rsidR="00FE20B8" w:rsidRPr="002559FC" w:rsidRDefault="00FE20B8" w:rsidP="00FE20B8">
      <w:pPr>
        <w:tabs>
          <w:tab w:val="center" w:pos="4513"/>
          <w:tab w:val="right" w:pos="9781"/>
        </w:tabs>
        <w:jc w:val="center"/>
        <w:outlineLvl w:val="0"/>
        <w:rPr>
          <w:rFonts w:ascii="Arial" w:hAnsi="Arial" w:cs="Arial"/>
          <w:b/>
          <w:sz w:val="40"/>
          <w:szCs w:val="40"/>
        </w:rPr>
      </w:pPr>
      <w:r w:rsidRPr="002559FC">
        <w:rPr>
          <w:rFonts w:ascii="Arial" w:hAnsi="Arial" w:cs="Arial"/>
          <w:b/>
          <w:sz w:val="40"/>
          <w:szCs w:val="40"/>
        </w:rPr>
        <w:t>CROWTHORNE CHURCH OF ENGLAND</w:t>
      </w:r>
    </w:p>
    <w:p w:rsidR="00FE20B8" w:rsidRDefault="00FE20B8" w:rsidP="00FE20B8">
      <w:pPr>
        <w:tabs>
          <w:tab w:val="center" w:pos="4513"/>
          <w:tab w:val="right" w:pos="9781"/>
        </w:tabs>
        <w:jc w:val="center"/>
        <w:outlineLvl w:val="0"/>
        <w:rPr>
          <w:rFonts w:ascii="Arial" w:hAnsi="Arial" w:cs="Arial"/>
          <w:b/>
          <w:sz w:val="40"/>
          <w:szCs w:val="40"/>
        </w:rPr>
      </w:pPr>
      <w:r w:rsidRPr="002559FC">
        <w:rPr>
          <w:rFonts w:ascii="Arial" w:hAnsi="Arial" w:cs="Arial"/>
          <w:b/>
          <w:sz w:val="40"/>
          <w:szCs w:val="40"/>
        </w:rPr>
        <w:t xml:space="preserve"> PRIMARY SCHOOL</w:t>
      </w:r>
    </w:p>
    <w:p w:rsidR="00FE20B8" w:rsidRDefault="00FE20B8" w:rsidP="00FE20B8">
      <w:pPr>
        <w:tabs>
          <w:tab w:val="center" w:pos="4513"/>
          <w:tab w:val="right" w:pos="9781"/>
        </w:tabs>
        <w:jc w:val="center"/>
        <w:outlineLvl w:val="0"/>
        <w:rPr>
          <w:rFonts w:ascii="Arial" w:hAnsi="Arial" w:cs="Arial"/>
          <w:b/>
          <w:sz w:val="40"/>
          <w:szCs w:val="40"/>
        </w:rPr>
      </w:pPr>
    </w:p>
    <w:p w:rsidR="00FE20B8" w:rsidRDefault="00FE20B8" w:rsidP="00FE20B8">
      <w:pPr>
        <w:tabs>
          <w:tab w:val="center" w:pos="4513"/>
          <w:tab w:val="right" w:pos="9781"/>
        </w:tabs>
        <w:jc w:val="center"/>
        <w:outlineLvl w:val="0"/>
        <w:rPr>
          <w:rFonts w:ascii="Arial" w:hAnsi="Arial" w:cs="Arial"/>
          <w:b/>
          <w:sz w:val="40"/>
          <w:szCs w:val="40"/>
        </w:rPr>
      </w:pPr>
      <w:r>
        <w:rPr>
          <w:rFonts w:ascii="Arial" w:hAnsi="Arial" w:cs="Arial"/>
          <w:b/>
          <w:sz w:val="40"/>
          <w:szCs w:val="40"/>
        </w:rPr>
        <w:t>SEND Information Report</w:t>
      </w:r>
    </w:p>
    <w:tbl>
      <w:tblPr>
        <w:tblpPr w:leftFromText="180" w:rightFromText="180" w:vertAnchor="text" w:horzAnchor="margin" w:tblpXSpec="center" w:tblpY="6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6"/>
        <w:gridCol w:w="4268"/>
      </w:tblGrid>
      <w:tr w:rsidR="00FE20B8" w:rsidRPr="002559FC" w:rsidTr="00FE20B8">
        <w:tc>
          <w:tcPr>
            <w:tcW w:w="4356" w:type="dxa"/>
            <w:shd w:val="clear" w:color="auto" w:fill="auto"/>
          </w:tcPr>
          <w:p w:rsidR="00FE20B8" w:rsidRPr="00510AB2" w:rsidRDefault="00FE20B8" w:rsidP="00FE20B8">
            <w:pPr>
              <w:tabs>
                <w:tab w:val="center" w:pos="4513"/>
                <w:tab w:val="right" w:pos="9781"/>
              </w:tabs>
              <w:outlineLvl w:val="0"/>
              <w:rPr>
                <w:rFonts w:ascii="Arial" w:hAnsi="Arial" w:cs="Arial"/>
                <w:b/>
                <w:sz w:val="24"/>
                <w:szCs w:val="24"/>
              </w:rPr>
            </w:pPr>
            <w:r w:rsidRPr="00510AB2">
              <w:rPr>
                <w:rFonts w:ascii="Arial" w:hAnsi="Arial" w:cs="Arial"/>
                <w:b/>
                <w:sz w:val="24"/>
                <w:szCs w:val="24"/>
              </w:rPr>
              <w:t xml:space="preserve">Status of </w:t>
            </w:r>
            <w:r>
              <w:rPr>
                <w:rFonts w:ascii="Arial" w:hAnsi="Arial" w:cs="Arial"/>
                <w:b/>
                <w:sz w:val="24"/>
                <w:szCs w:val="24"/>
              </w:rPr>
              <w:t>R</w:t>
            </w:r>
            <w:r w:rsidR="005D7C17">
              <w:rPr>
                <w:rFonts w:ascii="Arial" w:hAnsi="Arial" w:cs="Arial"/>
                <w:b/>
                <w:sz w:val="24"/>
                <w:szCs w:val="24"/>
              </w:rPr>
              <w:t>e</w:t>
            </w:r>
            <w:r>
              <w:rPr>
                <w:rFonts w:ascii="Arial" w:hAnsi="Arial" w:cs="Arial"/>
                <w:b/>
                <w:sz w:val="24"/>
                <w:szCs w:val="24"/>
              </w:rPr>
              <w:t>port</w:t>
            </w:r>
          </w:p>
        </w:tc>
        <w:tc>
          <w:tcPr>
            <w:tcW w:w="4268" w:type="dxa"/>
            <w:shd w:val="clear" w:color="auto" w:fill="auto"/>
          </w:tcPr>
          <w:p w:rsidR="00FE20B8" w:rsidRPr="00510AB2" w:rsidRDefault="00FE20B8" w:rsidP="00FE20B8">
            <w:pPr>
              <w:tabs>
                <w:tab w:val="center" w:pos="4513"/>
                <w:tab w:val="right" w:pos="9781"/>
              </w:tabs>
              <w:outlineLvl w:val="0"/>
              <w:rPr>
                <w:rFonts w:ascii="Arial" w:hAnsi="Arial" w:cs="Arial"/>
                <w:b/>
                <w:sz w:val="24"/>
                <w:szCs w:val="24"/>
              </w:rPr>
            </w:pPr>
            <w:r w:rsidRPr="00510AB2">
              <w:rPr>
                <w:rFonts w:ascii="Arial" w:hAnsi="Arial" w:cs="Arial"/>
                <w:b/>
                <w:sz w:val="24"/>
                <w:szCs w:val="24"/>
              </w:rPr>
              <w:t>Date</w:t>
            </w:r>
          </w:p>
        </w:tc>
      </w:tr>
      <w:tr w:rsidR="00FE20B8" w:rsidRPr="002559FC" w:rsidTr="00FE20B8">
        <w:tc>
          <w:tcPr>
            <w:tcW w:w="4356" w:type="dxa"/>
            <w:shd w:val="clear" w:color="auto" w:fill="auto"/>
          </w:tcPr>
          <w:p w:rsidR="00FE20B8" w:rsidRPr="00510AB2" w:rsidRDefault="00FE20B8" w:rsidP="00FE20B8">
            <w:pPr>
              <w:tabs>
                <w:tab w:val="center" w:pos="4513"/>
                <w:tab w:val="right" w:pos="9781"/>
              </w:tabs>
              <w:outlineLvl w:val="0"/>
              <w:rPr>
                <w:rFonts w:ascii="Arial" w:hAnsi="Arial" w:cs="Arial"/>
                <w:sz w:val="24"/>
                <w:szCs w:val="24"/>
              </w:rPr>
            </w:pPr>
            <w:r w:rsidRPr="00510AB2">
              <w:rPr>
                <w:rFonts w:ascii="Arial" w:hAnsi="Arial" w:cs="Arial"/>
                <w:sz w:val="24"/>
                <w:szCs w:val="24"/>
              </w:rPr>
              <w:t xml:space="preserve">Reviewed </w:t>
            </w:r>
          </w:p>
        </w:tc>
        <w:tc>
          <w:tcPr>
            <w:tcW w:w="4268" w:type="dxa"/>
            <w:shd w:val="clear" w:color="auto" w:fill="auto"/>
          </w:tcPr>
          <w:p w:rsidR="00FE20B8" w:rsidRPr="00510AB2" w:rsidRDefault="00FE20B8" w:rsidP="00FE20B8">
            <w:pPr>
              <w:tabs>
                <w:tab w:val="center" w:pos="4513"/>
                <w:tab w:val="right" w:pos="9781"/>
              </w:tabs>
              <w:outlineLvl w:val="0"/>
              <w:rPr>
                <w:rFonts w:ascii="Arial" w:hAnsi="Arial" w:cs="Arial"/>
                <w:sz w:val="24"/>
                <w:szCs w:val="24"/>
              </w:rPr>
            </w:pPr>
            <w:r>
              <w:rPr>
                <w:rFonts w:ascii="Arial" w:hAnsi="Arial" w:cs="Arial"/>
                <w:sz w:val="24"/>
                <w:szCs w:val="24"/>
              </w:rPr>
              <w:t>Annually</w:t>
            </w:r>
          </w:p>
        </w:tc>
      </w:tr>
      <w:tr w:rsidR="00FE20B8" w:rsidRPr="002559FC" w:rsidTr="00FE20B8">
        <w:tc>
          <w:tcPr>
            <w:tcW w:w="4356" w:type="dxa"/>
            <w:shd w:val="clear" w:color="auto" w:fill="auto"/>
          </w:tcPr>
          <w:p w:rsidR="00FE20B8" w:rsidRPr="00510AB2" w:rsidRDefault="00FE20B8" w:rsidP="00FE20B8">
            <w:pPr>
              <w:tabs>
                <w:tab w:val="center" w:pos="4513"/>
                <w:tab w:val="right" w:pos="9781"/>
              </w:tabs>
              <w:outlineLvl w:val="0"/>
              <w:rPr>
                <w:rFonts w:ascii="Arial" w:hAnsi="Arial" w:cs="Arial"/>
                <w:sz w:val="24"/>
                <w:szCs w:val="24"/>
              </w:rPr>
            </w:pPr>
            <w:r w:rsidRPr="00510AB2">
              <w:rPr>
                <w:rFonts w:ascii="Arial" w:hAnsi="Arial" w:cs="Arial"/>
                <w:sz w:val="24"/>
                <w:szCs w:val="24"/>
              </w:rPr>
              <w:t>Ratified by governors</w:t>
            </w:r>
          </w:p>
        </w:tc>
        <w:tc>
          <w:tcPr>
            <w:tcW w:w="4268" w:type="dxa"/>
            <w:shd w:val="clear" w:color="auto" w:fill="auto"/>
          </w:tcPr>
          <w:p w:rsidR="00FE20B8" w:rsidRPr="00510AB2" w:rsidRDefault="00FE20B8" w:rsidP="00FE20B8">
            <w:pPr>
              <w:tabs>
                <w:tab w:val="center" w:pos="4513"/>
                <w:tab w:val="right" w:pos="9781"/>
              </w:tabs>
              <w:outlineLvl w:val="0"/>
              <w:rPr>
                <w:rFonts w:ascii="Arial" w:hAnsi="Arial" w:cs="Arial"/>
                <w:sz w:val="24"/>
                <w:szCs w:val="24"/>
              </w:rPr>
            </w:pPr>
          </w:p>
        </w:tc>
      </w:tr>
      <w:tr w:rsidR="00FE20B8" w:rsidRPr="002559FC" w:rsidTr="00FE20B8">
        <w:tc>
          <w:tcPr>
            <w:tcW w:w="4356" w:type="dxa"/>
            <w:shd w:val="clear" w:color="auto" w:fill="auto"/>
          </w:tcPr>
          <w:p w:rsidR="00FE20B8" w:rsidRPr="00510AB2" w:rsidRDefault="00FE20B8" w:rsidP="00FE20B8">
            <w:pPr>
              <w:tabs>
                <w:tab w:val="center" w:pos="4513"/>
                <w:tab w:val="right" w:pos="9781"/>
              </w:tabs>
              <w:outlineLvl w:val="0"/>
              <w:rPr>
                <w:rFonts w:ascii="Arial" w:hAnsi="Arial" w:cs="Arial"/>
                <w:sz w:val="24"/>
                <w:szCs w:val="24"/>
              </w:rPr>
            </w:pPr>
            <w:r w:rsidRPr="00510AB2">
              <w:rPr>
                <w:rFonts w:ascii="Arial" w:hAnsi="Arial" w:cs="Arial"/>
                <w:sz w:val="24"/>
                <w:szCs w:val="24"/>
              </w:rPr>
              <w:t>Review date:</w:t>
            </w:r>
          </w:p>
        </w:tc>
        <w:tc>
          <w:tcPr>
            <w:tcW w:w="4268" w:type="dxa"/>
            <w:shd w:val="clear" w:color="auto" w:fill="auto"/>
          </w:tcPr>
          <w:p w:rsidR="00FE20B8" w:rsidRPr="00510AB2" w:rsidRDefault="00FE20B8" w:rsidP="00FE20B8">
            <w:pPr>
              <w:tabs>
                <w:tab w:val="center" w:pos="4513"/>
                <w:tab w:val="right" w:pos="9781"/>
              </w:tabs>
              <w:outlineLvl w:val="0"/>
              <w:rPr>
                <w:rFonts w:ascii="Arial" w:hAnsi="Arial" w:cs="Arial"/>
                <w:sz w:val="24"/>
                <w:szCs w:val="24"/>
              </w:rPr>
            </w:pPr>
          </w:p>
        </w:tc>
      </w:tr>
    </w:tbl>
    <w:p w:rsidR="00FE20B8" w:rsidRDefault="00FE20B8" w:rsidP="00FE20B8">
      <w:pPr>
        <w:tabs>
          <w:tab w:val="center" w:pos="4513"/>
          <w:tab w:val="right" w:pos="9781"/>
        </w:tabs>
        <w:jc w:val="center"/>
        <w:outlineLvl w:val="0"/>
        <w:rPr>
          <w:rFonts w:ascii="Arial" w:hAnsi="Arial" w:cs="Arial"/>
          <w:b/>
          <w:sz w:val="40"/>
          <w:szCs w:val="40"/>
        </w:rPr>
      </w:pPr>
    </w:p>
    <w:p w:rsidR="00FE20B8" w:rsidRPr="002559FC" w:rsidRDefault="00FE20B8" w:rsidP="00FE20B8">
      <w:pPr>
        <w:tabs>
          <w:tab w:val="center" w:pos="4513"/>
          <w:tab w:val="right" w:pos="9781"/>
        </w:tabs>
        <w:jc w:val="center"/>
        <w:outlineLvl w:val="0"/>
        <w:rPr>
          <w:rFonts w:ascii="Arial" w:hAnsi="Arial" w:cs="Arial"/>
          <w:b/>
          <w:sz w:val="40"/>
          <w:szCs w:val="40"/>
        </w:rPr>
      </w:pPr>
      <w:r>
        <w:rPr>
          <w:noProof/>
          <w:lang w:eastAsia="en-GB"/>
        </w:rPr>
        <mc:AlternateContent>
          <mc:Choice Requires="wps">
            <w:drawing>
              <wp:anchor distT="0" distB="0" distL="114300" distR="114300" simplePos="0" relativeHeight="251659264" behindDoc="1" locked="0" layoutInCell="1" allowOverlap="1" wp14:anchorId="0F1AEC4E" wp14:editId="16E83325">
                <wp:simplePos x="0" y="0"/>
                <wp:positionH relativeFrom="column">
                  <wp:posOffset>-67945</wp:posOffset>
                </wp:positionH>
                <wp:positionV relativeFrom="paragraph">
                  <wp:posOffset>1665405</wp:posOffset>
                </wp:positionV>
                <wp:extent cx="5821045" cy="1966595"/>
                <wp:effectExtent l="0" t="0" r="27305" b="14605"/>
                <wp:wrapThrough wrapText="bothSides">
                  <wp:wrapPolygon edited="0">
                    <wp:start x="0" y="0"/>
                    <wp:lineTo x="0" y="21551"/>
                    <wp:lineTo x="21631" y="21551"/>
                    <wp:lineTo x="21631"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1045" cy="1966595"/>
                        </a:xfrm>
                        <a:prstGeom prst="rect">
                          <a:avLst/>
                        </a:prstGeom>
                        <a:solidFill>
                          <a:srgbClr val="FFFFFF"/>
                        </a:solidFill>
                        <a:ln w="9525">
                          <a:solidFill>
                            <a:srgbClr val="000000"/>
                          </a:solidFill>
                          <a:miter lim="800000"/>
                          <a:headEnd/>
                          <a:tailEnd/>
                        </a:ln>
                      </wps:spPr>
                      <wps:txbx>
                        <w:txbxContent>
                          <w:p w:rsidR="00BD53F8" w:rsidRDefault="00BD53F8" w:rsidP="00FE20B8">
                            <w:pPr>
                              <w:spacing w:after="0" w:line="240" w:lineRule="auto"/>
                              <w:rPr>
                                <w:rFonts w:ascii="Twinkl Cursive Looped" w:hAnsi="Twinkl Cursive Looped" w:cs="Arial"/>
                                <w:sz w:val="24"/>
                                <w:szCs w:val="24"/>
                              </w:rPr>
                            </w:pPr>
                          </w:p>
                          <w:p w:rsidR="00BD53F8" w:rsidRPr="00886F1F" w:rsidRDefault="00BD53F8" w:rsidP="00FE20B8">
                            <w:pPr>
                              <w:spacing w:after="0" w:line="240" w:lineRule="auto"/>
                              <w:rPr>
                                <w:rFonts w:ascii="Twinkl Cursive Looped" w:hAnsi="Twinkl Cursive Looped" w:cs="Arial"/>
                                <w:sz w:val="24"/>
                                <w:szCs w:val="24"/>
                              </w:rPr>
                            </w:pPr>
                            <w:r w:rsidRPr="00886F1F">
                              <w:rPr>
                                <w:rFonts w:ascii="Twinkl Cursive Looped" w:hAnsi="Twinkl Cursive Looped" w:cs="Arial"/>
                                <w:sz w:val="24"/>
                                <w:szCs w:val="24"/>
                              </w:rPr>
                              <w:t>Our school policies</w:t>
                            </w:r>
                            <w:r>
                              <w:rPr>
                                <w:rFonts w:ascii="Twinkl Cursive Looped" w:hAnsi="Twinkl Cursive Looped" w:cs="Arial"/>
                                <w:sz w:val="24"/>
                                <w:szCs w:val="24"/>
                              </w:rPr>
                              <w:t xml:space="preserve"> and reports</w:t>
                            </w:r>
                            <w:r w:rsidRPr="00886F1F">
                              <w:rPr>
                                <w:rFonts w:ascii="Twinkl Cursive Looped" w:hAnsi="Twinkl Cursive Looped" w:cs="Arial"/>
                                <w:sz w:val="24"/>
                                <w:szCs w:val="24"/>
                              </w:rPr>
                              <w:t xml:space="preserve"> reflect our vision of</w:t>
                            </w:r>
                            <w:r>
                              <w:rPr>
                                <w:rFonts w:ascii="Twinkl Cursive Looped" w:hAnsi="Twinkl Cursive Looped" w:cs="Arial"/>
                                <w:sz w:val="24"/>
                                <w:szCs w:val="24"/>
                              </w:rPr>
                              <w:t>:</w:t>
                            </w:r>
                          </w:p>
                          <w:p w:rsidR="00BD53F8" w:rsidRPr="00886F1F" w:rsidRDefault="00BD53F8" w:rsidP="00FE20B8">
                            <w:pPr>
                              <w:spacing w:after="0" w:line="240" w:lineRule="auto"/>
                              <w:rPr>
                                <w:rFonts w:ascii="Arial" w:hAnsi="Arial" w:cs="Arial"/>
                                <w:sz w:val="24"/>
                                <w:szCs w:val="24"/>
                              </w:rPr>
                            </w:pPr>
                          </w:p>
                          <w:p w:rsidR="00BD53F8" w:rsidRPr="00886F1F" w:rsidRDefault="00BD53F8" w:rsidP="00FE20B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 xml:space="preserve">Inspiring and enabling our school community to live life to the full, </w:t>
                            </w:r>
                          </w:p>
                          <w:p w:rsidR="00BD53F8" w:rsidRPr="00886F1F" w:rsidRDefault="00BD53F8" w:rsidP="00FE20B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 xml:space="preserve">promoting excellence and nurturing compassion, honesty, trust, hope, </w:t>
                            </w:r>
                          </w:p>
                          <w:p w:rsidR="00BD53F8" w:rsidRPr="00886F1F" w:rsidRDefault="00BD53F8" w:rsidP="00FE20B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respect, thankfulness and courage.</w:t>
                            </w:r>
                          </w:p>
                          <w:p w:rsidR="00BD53F8" w:rsidRPr="00886F1F" w:rsidRDefault="00BD53F8" w:rsidP="00FE20B8">
                            <w:pPr>
                              <w:shd w:val="clear" w:color="auto" w:fill="FFFFFF"/>
                              <w:spacing w:after="0" w:line="240" w:lineRule="auto"/>
                              <w:rPr>
                                <w:rFonts w:ascii="Twinkl Cursive Looped" w:hAnsi="Twinkl Cursive Looped"/>
                                <w:color w:val="000000"/>
                                <w:lang w:eastAsia="en-GB"/>
                              </w:rPr>
                            </w:pPr>
                            <w:r w:rsidRPr="00886F1F">
                              <w:rPr>
                                <w:rFonts w:ascii="Twinkl Cursive Looped" w:hAnsi="Twinkl Cursive Looped"/>
                                <w:i/>
                                <w:iCs/>
                                <w:color w:val="000000"/>
                                <w:lang w:eastAsia="en-GB"/>
                              </w:rPr>
                              <w:t> </w:t>
                            </w:r>
                          </w:p>
                          <w:p w:rsidR="00BD53F8" w:rsidRPr="00886F1F" w:rsidRDefault="00BD53F8" w:rsidP="00FE20B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John 10 v 10:</w:t>
                            </w:r>
                          </w:p>
                          <w:p w:rsidR="00BD53F8" w:rsidRPr="00886F1F" w:rsidRDefault="00BD53F8" w:rsidP="00FE20B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Jesus said: “I have come that they might have life, and have it to the full”</w:t>
                            </w:r>
                          </w:p>
                          <w:p w:rsidR="00BD53F8" w:rsidRPr="00886F1F" w:rsidRDefault="00BD53F8" w:rsidP="00FE20B8">
                            <w:pPr>
                              <w:spacing w:after="0" w:line="240" w:lineRule="auto"/>
                              <w:rPr>
                                <w:rFonts w:ascii="Times New Roman" w:hAnsi="Times New Roman"/>
                                <w:b/>
                                <w:i/>
                                <w:sz w:val="24"/>
                                <w:szCs w:val="24"/>
                              </w:rPr>
                            </w:pPr>
                          </w:p>
                          <w:p w:rsidR="00BD53F8" w:rsidRPr="006B13AB" w:rsidRDefault="00BD53F8" w:rsidP="00FE20B8">
                            <w:pPr>
                              <w:rPr>
                                <w: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1AEC4E" id="_x0000_t202" coordsize="21600,21600" o:spt="202" path="m,l,21600r21600,l21600,xe">
                <v:stroke joinstyle="miter"/>
                <v:path gradientshapeok="t" o:connecttype="rect"/>
              </v:shapetype>
              <v:shape id="Text Box 2" o:spid="_x0000_s1026" type="#_x0000_t202" style="position:absolute;left:0;text-align:left;margin-left:-5.35pt;margin-top:131.15pt;width:458.35pt;height:154.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54CKwIAAFEEAAAOAAAAZHJzL2Uyb0RvYy54bWysVF+P0zAMf0fiO0R5Z+2qdWzVutOxYwjp&#10;OJDu+ABpmrYRaRySbO349Djpbox/L4g+RHbs/Gz/bHdzM/aKHIV1EnRJ57OUEqE51FK3Jf38tH+1&#10;osR5pmumQIuSnoSjN9uXLzaDKUQGHahaWIIg2hWDKWnnvSmSxPFO9MzNwAiNxgZszzyqtk1qywZE&#10;71WSpekyGcDWxgIXzuHt3WSk24jfNIL7j03jhCeqpJibj6eNZxXOZLthRWuZ6SQ/p8H+IYueSY1B&#10;L1B3zDNysPI3qF5yCw4aP+PQJ9A0kotYA1YzT3+p5rFjRsRakBxnLjS5/wfLH46fLJF1STNKNOux&#10;RU9i9OQNjCQL7AzGFej0aNDNj3iNXY6VOnMP/IsjGnYd0624tRaGTrAas5uHl8nV0wnHBZBq+AA1&#10;hmEHDxFobGwfqEMyCKJjl06XzoRUOF7mq2yeLnJKONrm6+UyX+cxBiuenxvr/DsBPQlCSS22PsKz&#10;473zIR1WPLuEaA6UrPdSqajYttopS44Mx2QfvzP6T25Kk6Gk6zzLJwb+CpHG708QvfQ470r2JV1d&#10;nFgReHur6ziNnkk1yZiy0mciA3cTi36sxnNjKqhPSKmFaa5xD1HowH6jZMCZLqn7emBWUKLea2zL&#10;er5YhCWIyiJ/naFiry3VtYVpjlAl9ZRM4s5Pi3MwVrYdRpoGQcMttrKRkeTQ8ymrc944t5H7846F&#10;xbjWo9ePP8H2OwAAAP//AwBQSwMEFAAGAAgAAAAhAETHO9fhAAAACwEAAA8AAABkcnMvZG93bnJl&#10;di54bWxMj8tOwzAQRfdI/IM1SGxQazeFpA1xKoQEojsoCLZuPE0i/Ai2m4a/Z1jBcjRH955bbSZr&#10;2Igh9t5JWMwFMHSN171rJby9PsxWwGJSTivjHUr4xgib+vysUqX2J/eC4y61jEJcLJWELqWh5Dw2&#10;HVoV535AR7+DD1YlOkPLdVAnCreGZ0Lk3KreUUOnBrzvsPncHa2E1fXT+BG3y+f3Jj+Ydboqxsev&#10;IOXlxXR3CyzhlP5g+NUndajJae+PTkdmJMwWoiBUQpZnS2BErEVO6/YSbopMAK8r/n9D/QMAAP//&#10;AwBQSwECLQAUAAYACAAAACEAtoM4kv4AAADhAQAAEwAAAAAAAAAAAAAAAAAAAAAAW0NvbnRlbnRf&#10;VHlwZXNdLnhtbFBLAQItABQABgAIAAAAIQA4/SH/1gAAAJQBAAALAAAAAAAAAAAAAAAAAC8BAABf&#10;cmVscy8ucmVsc1BLAQItABQABgAIAAAAIQCIU54CKwIAAFEEAAAOAAAAAAAAAAAAAAAAAC4CAABk&#10;cnMvZTJvRG9jLnhtbFBLAQItABQABgAIAAAAIQBExzvX4QAAAAsBAAAPAAAAAAAAAAAAAAAAAIUE&#10;AABkcnMvZG93bnJldi54bWxQSwUGAAAAAAQABADzAAAAkwUAAAAA&#10;">
                <v:textbox>
                  <w:txbxContent>
                    <w:p w:rsidR="00BD53F8" w:rsidRDefault="00BD53F8" w:rsidP="00FE20B8">
                      <w:pPr>
                        <w:spacing w:after="0" w:line="240" w:lineRule="auto"/>
                        <w:rPr>
                          <w:rFonts w:ascii="Twinkl Cursive Looped" w:hAnsi="Twinkl Cursive Looped" w:cs="Arial"/>
                          <w:sz w:val="24"/>
                          <w:szCs w:val="24"/>
                        </w:rPr>
                      </w:pPr>
                    </w:p>
                    <w:p w:rsidR="00BD53F8" w:rsidRPr="00886F1F" w:rsidRDefault="00BD53F8" w:rsidP="00FE20B8">
                      <w:pPr>
                        <w:spacing w:after="0" w:line="240" w:lineRule="auto"/>
                        <w:rPr>
                          <w:rFonts w:ascii="Twinkl Cursive Looped" w:hAnsi="Twinkl Cursive Looped" w:cs="Arial"/>
                          <w:sz w:val="24"/>
                          <w:szCs w:val="24"/>
                        </w:rPr>
                      </w:pPr>
                      <w:r w:rsidRPr="00886F1F">
                        <w:rPr>
                          <w:rFonts w:ascii="Twinkl Cursive Looped" w:hAnsi="Twinkl Cursive Looped" w:cs="Arial"/>
                          <w:sz w:val="24"/>
                          <w:szCs w:val="24"/>
                        </w:rPr>
                        <w:t>Our school policies</w:t>
                      </w:r>
                      <w:r>
                        <w:rPr>
                          <w:rFonts w:ascii="Twinkl Cursive Looped" w:hAnsi="Twinkl Cursive Looped" w:cs="Arial"/>
                          <w:sz w:val="24"/>
                          <w:szCs w:val="24"/>
                        </w:rPr>
                        <w:t xml:space="preserve"> and reports</w:t>
                      </w:r>
                      <w:r w:rsidRPr="00886F1F">
                        <w:rPr>
                          <w:rFonts w:ascii="Twinkl Cursive Looped" w:hAnsi="Twinkl Cursive Looped" w:cs="Arial"/>
                          <w:sz w:val="24"/>
                          <w:szCs w:val="24"/>
                        </w:rPr>
                        <w:t xml:space="preserve"> reflect our vision of</w:t>
                      </w:r>
                      <w:r>
                        <w:rPr>
                          <w:rFonts w:ascii="Twinkl Cursive Looped" w:hAnsi="Twinkl Cursive Looped" w:cs="Arial"/>
                          <w:sz w:val="24"/>
                          <w:szCs w:val="24"/>
                        </w:rPr>
                        <w:t>:</w:t>
                      </w:r>
                    </w:p>
                    <w:p w:rsidR="00BD53F8" w:rsidRPr="00886F1F" w:rsidRDefault="00BD53F8" w:rsidP="00FE20B8">
                      <w:pPr>
                        <w:spacing w:after="0" w:line="240" w:lineRule="auto"/>
                        <w:rPr>
                          <w:rFonts w:ascii="Arial" w:hAnsi="Arial" w:cs="Arial"/>
                          <w:sz w:val="24"/>
                          <w:szCs w:val="24"/>
                        </w:rPr>
                      </w:pPr>
                    </w:p>
                    <w:p w:rsidR="00BD53F8" w:rsidRPr="00886F1F" w:rsidRDefault="00BD53F8" w:rsidP="00FE20B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 xml:space="preserve">Inspiring and enabling our school community to live life to the full, </w:t>
                      </w:r>
                    </w:p>
                    <w:p w:rsidR="00BD53F8" w:rsidRPr="00886F1F" w:rsidRDefault="00BD53F8" w:rsidP="00FE20B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 xml:space="preserve">promoting excellence and nurturing compassion, honesty, trust, hope, </w:t>
                      </w:r>
                    </w:p>
                    <w:p w:rsidR="00BD53F8" w:rsidRPr="00886F1F" w:rsidRDefault="00BD53F8" w:rsidP="00FE20B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respect, thankfulness and courage.</w:t>
                      </w:r>
                    </w:p>
                    <w:p w:rsidR="00BD53F8" w:rsidRPr="00886F1F" w:rsidRDefault="00BD53F8" w:rsidP="00FE20B8">
                      <w:pPr>
                        <w:shd w:val="clear" w:color="auto" w:fill="FFFFFF"/>
                        <w:spacing w:after="0" w:line="240" w:lineRule="auto"/>
                        <w:rPr>
                          <w:rFonts w:ascii="Twinkl Cursive Looped" w:hAnsi="Twinkl Cursive Looped"/>
                          <w:color w:val="000000"/>
                          <w:lang w:eastAsia="en-GB"/>
                        </w:rPr>
                      </w:pPr>
                      <w:r w:rsidRPr="00886F1F">
                        <w:rPr>
                          <w:rFonts w:ascii="Twinkl Cursive Looped" w:hAnsi="Twinkl Cursive Looped"/>
                          <w:i/>
                          <w:iCs/>
                          <w:color w:val="000000"/>
                          <w:lang w:eastAsia="en-GB"/>
                        </w:rPr>
                        <w:t> </w:t>
                      </w:r>
                    </w:p>
                    <w:p w:rsidR="00BD53F8" w:rsidRPr="00886F1F" w:rsidRDefault="00BD53F8" w:rsidP="00FE20B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John 10 v 10:</w:t>
                      </w:r>
                    </w:p>
                    <w:p w:rsidR="00BD53F8" w:rsidRPr="00886F1F" w:rsidRDefault="00BD53F8" w:rsidP="00FE20B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Jesus said: “I have come that they might have life, and have it to the full”</w:t>
                      </w:r>
                    </w:p>
                    <w:p w:rsidR="00BD53F8" w:rsidRPr="00886F1F" w:rsidRDefault="00BD53F8" w:rsidP="00FE20B8">
                      <w:pPr>
                        <w:spacing w:after="0" w:line="240" w:lineRule="auto"/>
                        <w:rPr>
                          <w:rFonts w:ascii="Times New Roman" w:hAnsi="Times New Roman"/>
                          <w:b/>
                          <w:i/>
                          <w:sz w:val="24"/>
                          <w:szCs w:val="24"/>
                        </w:rPr>
                      </w:pPr>
                    </w:p>
                    <w:p w:rsidR="00BD53F8" w:rsidRPr="006B13AB" w:rsidRDefault="00BD53F8" w:rsidP="00FE20B8">
                      <w:pPr>
                        <w:rPr>
                          <w:i/>
                        </w:rPr>
                      </w:pPr>
                    </w:p>
                  </w:txbxContent>
                </v:textbox>
                <w10:wrap type="through"/>
              </v:shape>
            </w:pict>
          </mc:Fallback>
        </mc:AlternateContent>
      </w:r>
    </w:p>
    <w:p w:rsidR="00FE20B8" w:rsidRPr="002559FC" w:rsidRDefault="00FE20B8" w:rsidP="00FE20B8">
      <w:pPr>
        <w:tabs>
          <w:tab w:val="center" w:pos="4513"/>
          <w:tab w:val="right" w:pos="9781"/>
        </w:tabs>
        <w:jc w:val="center"/>
        <w:outlineLvl w:val="0"/>
        <w:rPr>
          <w:rFonts w:ascii="Arial" w:hAnsi="Arial" w:cs="Arial"/>
          <w:b/>
          <w:i/>
        </w:rPr>
      </w:pPr>
      <w:bookmarkStart w:id="1" w:name="_Hlk516674701"/>
    </w:p>
    <w:bookmarkEnd w:id="1"/>
    <w:p w:rsidR="00FE20B8" w:rsidRDefault="00FE20B8" w:rsidP="00FE20B8">
      <w:pPr>
        <w:rPr>
          <w:rFonts w:ascii="Arial" w:eastAsia="Arial" w:hAnsi="Arial" w:cs="Arial"/>
        </w:rPr>
      </w:pPr>
    </w:p>
    <w:p w:rsidR="00FE20B8" w:rsidRDefault="00FE20B8" w:rsidP="00FE20B8">
      <w:pPr>
        <w:rPr>
          <w:rFonts w:ascii="Arial" w:eastAsia="Arial" w:hAnsi="Arial" w:cs="Arial"/>
        </w:rPr>
      </w:pPr>
    </w:p>
    <w:p w:rsidR="00FE20B8" w:rsidRDefault="00FE20B8" w:rsidP="00FE20B8">
      <w:pPr>
        <w:rPr>
          <w:rFonts w:ascii="Arial" w:eastAsia="Arial" w:hAnsi="Arial" w:cs="Arial"/>
        </w:rPr>
      </w:pPr>
    </w:p>
    <w:p w:rsidR="00FE20B8" w:rsidRDefault="00FE20B8" w:rsidP="00FE20B8">
      <w:pPr>
        <w:rPr>
          <w:rFonts w:ascii="Arial" w:eastAsia="Arial" w:hAnsi="Arial" w:cs="Arial"/>
        </w:rPr>
      </w:pPr>
    </w:p>
    <w:p w:rsidR="00FE20B8" w:rsidRDefault="00FE20B8" w:rsidP="00FE20B8">
      <w:pPr>
        <w:rPr>
          <w:rFonts w:ascii="Arial" w:eastAsia="Arial" w:hAnsi="Arial" w:cs="Arial"/>
        </w:rPr>
      </w:pPr>
    </w:p>
    <w:p w:rsidR="00FE20B8" w:rsidRDefault="00FE20B8" w:rsidP="00FE20B8">
      <w:pPr>
        <w:spacing w:after="0" w:line="240" w:lineRule="exact"/>
        <w:rPr>
          <w:rFonts w:ascii="Arial" w:eastAsia="Arial" w:hAnsi="Arial" w:cs="Arial"/>
        </w:rPr>
      </w:pPr>
    </w:p>
    <w:p w:rsidR="00FE20B8" w:rsidRPr="00FE20B8" w:rsidRDefault="00FE20B8" w:rsidP="00FE20B8">
      <w:pPr>
        <w:spacing w:after="0" w:line="240" w:lineRule="exact"/>
        <w:rPr>
          <w:rFonts w:ascii="Arial" w:eastAsia="Arial" w:hAnsi="Arial" w:cs="Arial"/>
          <w:sz w:val="24"/>
          <w:szCs w:val="24"/>
        </w:rPr>
      </w:pPr>
      <w:r w:rsidRPr="00FE20B8">
        <w:rPr>
          <w:rFonts w:ascii="Arial" w:eastAsia="Arial" w:hAnsi="Arial" w:cs="Arial"/>
          <w:sz w:val="24"/>
          <w:szCs w:val="24"/>
        </w:rPr>
        <w:lastRenderedPageBreak/>
        <w:t>SEND Governor:</w:t>
      </w:r>
      <w:r w:rsidRPr="00FE20B8">
        <w:rPr>
          <w:rFonts w:ascii="Arial" w:eastAsia="Arial" w:hAnsi="Arial" w:cs="Arial"/>
          <w:sz w:val="24"/>
          <w:szCs w:val="24"/>
        </w:rPr>
        <w:tab/>
        <w:t xml:space="preserve">Brioney Moore </w:t>
      </w:r>
    </w:p>
    <w:p w:rsidR="00FE20B8" w:rsidRPr="00FE20B8" w:rsidRDefault="00FE20B8" w:rsidP="00FE20B8">
      <w:pPr>
        <w:spacing w:after="0" w:line="240" w:lineRule="exact"/>
        <w:rPr>
          <w:rFonts w:ascii="Arial" w:eastAsia="Arial" w:hAnsi="Arial" w:cs="Arial"/>
          <w:sz w:val="24"/>
          <w:szCs w:val="24"/>
        </w:rPr>
      </w:pPr>
      <w:proofErr w:type="spellStart"/>
      <w:r w:rsidRPr="00FE20B8">
        <w:rPr>
          <w:rFonts w:ascii="Arial" w:eastAsia="Arial" w:hAnsi="Arial" w:cs="Arial"/>
          <w:sz w:val="24"/>
          <w:szCs w:val="24"/>
        </w:rPr>
        <w:t>SENDCo</w:t>
      </w:r>
      <w:proofErr w:type="spellEnd"/>
      <w:r w:rsidRPr="00FE20B8">
        <w:rPr>
          <w:rFonts w:ascii="Arial" w:eastAsia="Arial" w:hAnsi="Arial" w:cs="Arial"/>
          <w:sz w:val="24"/>
          <w:szCs w:val="24"/>
        </w:rPr>
        <w:t>:</w:t>
      </w:r>
      <w:r w:rsidRPr="00FE20B8">
        <w:rPr>
          <w:rFonts w:ascii="Arial" w:eastAsia="Arial" w:hAnsi="Arial" w:cs="Arial"/>
          <w:sz w:val="24"/>
          <w:szCs w:val="24"/>
        </w:rPr>
        <w:tab/>
      </w:r>
      <w:r w:rsidRPr="00FE20B8">
        <w:rPr>
          <w:rFonts w:ascii="Arial" w:eastAsia="Arial" w:hAnsi="Arial" w:cs="Arial"/>
          <w:sz w:val="24"/>
          <w:szCs w:val="24"/>
        </w:rPr>
        <w:tab/>
        <w:t>Caroline Parker</w:t>
      </w:r>
    </w:p>
    <w:p w:rsidR="00FE20B8" w:rsidRPr="00FE20B8" w:rsidRDefault="00FE20B8" w:rsidP="00FE20B8">
      <w:pPr>
        <w:spacing w:after="0" w:line="240" w:lineRule="exact"/>
        <w:rPr>
          <w:rFonts w:ascii="Arial" w:eastAsia="Arial" w:hAnsi="Arial" w:cs="Arial"/>
          <w:sz w:val="24"/>
          <w:szCs w:val="24"/>
        </w:rPr>
      </w:pPr>
      <w:r w:rsidRPr="00FE20B8">
        <w:rPr>
          <w:rFonts w:ascii="Arial" w:eastAsia="Arial" w:hAnsi="Arial" w:cs="Arial"/>
          <w:sz w:val="24"/>
          <w:szCs w:val="24"/>
        </w:rPr>
        <w:t>Address:</w:t>
      </w:r>
      <w:r w:rsidRPr="00FE20B8">
        <w:rPr>
          <w:rFonts w:ascii="Arial" w:eastAsia="Arial" w:hAnsi="Arial" w:cs="Arial"/>
          <w:sz w:val="24"/>
          <w:szCs w:val="24"/>
        </w:rPr>
        <w:tab/>
      </w:r>
      <w:r w:rsidRPr="00FE20B8">
        <w:rPr>
          <w:rFonts w:ascii="Arial" w:eastAsia="Arial" w:hAnsi="Arial" w:cs="Arial"/>
          <w:sz w:val="24"/>
          <w:szCs w:val="24"/>
        </w:rPr>
        <w:tab/>
        <w:t>Dukes Ride</w:t>
      </w:r>
    </w:p>
    <w:p w:rsidR="00FE20B8" w:rsidRPr="00FE20B8" w:rsidRDefault="00FE20B8" w:rsidP="00FE20B8">
      <w:pPr>
        <w:spacing w:after="0" w:line="240" w:lineRule="exact"/>
        <w:rPr>
          <w:rFonts w:ascii="Arial" w:eastAsia="Arial" w:hAnsi="Arial" w:cs="Arial"/>
          <w:sz w:val="24"/>
          <w:szCs w:val="24"/>
        </w:rPr>
      </w:pPr>
      <w:r w:rsidRPr="00FE20B8">
        <w:rPr>
          <w:rFonts w:ascii="Arial" w:eastAsia="Arial" w:hAnsi="Arial" w:cs="Arial"/>
          <w:sz w:val="24"/>
          <w:szCs w:val="24"/>
        </w:rPr>
        <w:tab/>
      </w:r>
      <w:r w:rsidRPr="00FE20B8">
        <w:rPr>
          <w:rFonts w:ascii="Arial" w:eastAsia="Arial" w:hAnsi="Arial" w:cs="Arial"/>
          <w:sz w:val="24"/>
          <w:szCs w:val="24"/>
        </w:rPr>
        <w:tab/>
      </w:r>
      <w:r w:rsidRPr="00FE20B8">
        <w:rPr>
          <w:rFonts w:ascii="Arial" w:eastAsia="Arial" w:hAnsi="Arial" w:cs="Arial"/>
          <w:sz w:val="24"/>
          <w:szCs w:val="24"/>
        </w:rPr>
        <w:tab/>
        <w:t>Crowthorne</w:t>
      </w:r>
    </w:p>
    <w:p w:rsidR="00FE20B8" w:rsidRPr="00FE20B8" w:rsidRDefault="00FE20B8" w:rsidP="00FE20B8">
      <w:pPr>
        <w:spacing w:after="0" w:line="240" w:lineRule="exact"/>
        <w:rPr>
          <w:rFonts w:ascii="Arial" w:eastAsia="Arial" w:hAnsi="Arial" w:cs="Arial"/>
          <w:sz w:val="24"/>
          <w:szCs w:val="24"/>
        </w:rPr>
      </w:pPr>
      <w:r w:rsidRPr="00FE20B8">
        <w:rPr>
          <w:rFonts w:ascii="Arial" w:eastAsia="Arial" w:hAnsi="Arial" w:cs="Arial"/>
          <w:sz w:val="24"/>
          <w:szCs w:val="24"/>
        </w:rPr>
        <w:tab/>
      </w:r>
      <w:r w:rsidRPr="00FE20B8">
        <w:rPr>
          <w:rFonts w:ascii="Arial" w:eastAsia="Arial" w:hAnsi="Arial" w:cs="Arial"/>
          <w:sz w:val="24"/>
          <w:szCs w:val="24"/>
        </w:rPr>
        <w:tab/>
      </w:r>
      <w:r w:rsidRPr="00FE20B8">
        <w:rPr>
          <w:rFonts w:ascii="Arial" w:eastAsia="Arial" w:hAnsi="Arial" w:cs="Arial"/>
          <w:sz w:val="24"/>
          <w:szCs w:val="24"/>
        </w:rPr>
        <w:tab/>
      </w:r>
      <w:proofErr w:type="spellStart"/>
      <w:r w:rsidRPr="00FE20B8">
        <w:rPr>
          <w:rFonts w:ascii="Arial" w:eastAsia="Arial" w:hAnsi="Arial" w:cs="Arial"/>
          <w:sz w:val="24"/>
          <w:szCs w:val="24"/>
        </w:rPr>
        <w:t>Bershire</w:t>
      </w:r>
      <w:proofErr w:type="spellEnd"/>
      <w:r w:rsidRPr="00FE20B8">
        <w:rPr>
          <w:rFonts w:ascii="Arial" w:eastAsia="Arial" w:hAnsi="Arial" w:cs="Arial"/>
          <w:sz w:val="24"/>
          <w:szCs w:val="24"/>
        </w:rPr>
        <w:t>, RG45 6ND</w:t>
      </w:r>
    </w:p>
    <w:p w:rsidR="00FE20B8" w:rsidRDefault="00FE20B8" w:rsidP="00FE20B8">
      <w:pPr>
        <w:spacing w:after="0" w:line="240" w:lineRule="exact"/>
        <w:rPr>
          <w:rFonts w:ascii="Arial" w:eastAsia="Arial" w:hAnsi="Arial" w:cs="Arial"/>
          <w:sz w:val="24"/>
          <w:szCs w:val="24"/>
        </w:rPr>
      </w:pPr>
      <w:r w:rsidRPr="00FE20B8">
        <w:rPr>
          <w:rFonts w:ascii="Arial" w:eastAsia="Arial" w:hAnsi="Arial" w:cs="Arial"/>
          <w:sz w:val="24"/>
          <w:szCs w:val="24"/>
        </w:rPr>
        <w:t>Tel:</w:t>
      </w:r>
      <w:r w:rsidRPr="00FE20B8">
        <w:rPr>
          <w:rFonts w:ascii="Arial" w:eastAsia="Arial" w:hAnsi="Arial" w:cs="Arial"/>
          <w:sz w:val="24"/>
          <w:szCs w:val="24"/>
        </w:rPr>
        <w:tab/>
      </w:r>
      <w:r w:rsidRPr="00FE20B8">
        <w:rPr>
          <w:rFonts w:ascii="Arial" w:eastAsia="Arial" w:hAnsi="Arial" w:cs="Arial"/>
          <w:sz w:val="24"/>
          <w:szCs w:val="24"/>
        </w:rPr>
        <w:tab/>
      </w:r>
      <w:r w:rsidRPr="00FE20B8">
        <w:rPr>
          <w:rFonts w:ascii="Arial" w:eastAsia="Arial" w:hAnsi="Arial" w:cs="Arial"/>
          <w:sz w:val="24"/>
          <w:szCs w:val="24"/>
        </w:rPr>
        <w:tab/>
        <w:t>(01344) 772089</w:t>
      </w:r>
    </w:p>
    <w:p w:rsidR="00FE20B8" w:rsidRDefault="00FE20B8" w:rsidP="00FE20B8">
      <w:pPr>
        <w:spacing w:after="0" w:line="240" w:lineRule="exact"/>
        <w:rPr>
          <w:rFonts w:ascii="Arial" w:eastAsia="Arial" w:hAnsi="Arial" w:cs="Arial"/>
          <w:sz w:val="24"/>
          <w:szCs w:val="24"/>
        </w:rPr>
      </w:pPr>
      <w:r>
        <w:rPr>
          <w:rFonts w:ascii="Arial" w:eastAsia="Arial" w:hAnsi="Arial" w:cs="Arial"/>
          <w:sz w:val="24"/>
          <w:szCs w:val="24"/>
        </w:rPr>
        <w:t>Email:</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hyperlink r:id="rId8" w:history="1">
        <w:r w:rsidRPr="009E4423">
          <w:rPr>
            <w:rStyle w:val="Hyperlink"/>
            <w:rFonts w:ascii="Arial" w:eastAsia="Arial" w:hAnsi="Arial" w:cs="Arial"/>
            <w:sz w:val="24"/>
            <w:szCs w:val="24"/>
          </w:rPr>
          <w:t>secretary@crowthornecofe.co.uk</w:t>
        </w:r>
      </w:hyperlink>
    </w:p>
    <w:p w:rsidR="00FE20B8" w:rsidRDefault="00FE20B8" w:rsidP="00FE20B8">
      <w:pPr>
        <w:spacing w:after="0" w:line="240" w:lineRule="exact"/>
        <w:rPr>
          <w:rFonts w:ascii="Arial" w:eastAsia="Arial" w:hAnsi="Arial" w:cs="Arial"/>
          <w:sz w:val="24"/>
          <w:szCs w:val="24"/>
        </w:rPr>
      </w:pPr>
      <w:r>
        <w:rPr>
          <w:rFonts w:ascii="Arial" w:eastAsia="Arial" w:hAnsi="Arial" w:cs="Arial"/>
          <w:sz w:val="24"/>
          <w:szCs w:val="24"/>
        </w:rPr>
        <w:t>Website:</w:t>
      </w:r>
      <w:r>
        <w:rPr>
          <w:rFonts w:ascii="Arial" w:eastAsia="Arial" w:hAnsi="Arial" w:cs="Arial"/>
          <w:sz w:val="24"/>
          <w:szCs w:val="24"/>
        </w:rPr>
        <w:tab/>
      </w:r>
      <w:r>
        <w:rPr>
          <w:rFonts w:ascii="Arial" w:eastAsia="Arial" w:hAnsi="Arial" w:cs="Arial"/>
          <w:sz w:val="24"/>
          <w:szCs w:val="24"/>
        </w:rPr>
        <w:tab/>
      </w:r>
      <w:hyperlink r:id="rId9" w:history="1">
        <w:r w:rsidR="00D21DB8" w:rsidRPr="009E4423">
          <w:rPr>
            <w:rStyle w:val="Hyperlink"/>
            <w:rFonts w:ascii="Arial" w:eastAsia="Arial" w:hAnsi="Arial" w:cs="Arial"/>
            <w:sz w:val="24"/>
            <w:szCs w:val="24"/>
          </w:rPr>
          <w:t>https://www.crowthornecofe.co.uk/</w:t>
        </w:r>
      </w:hyperlink>
    </w:p>
    <w:p w:rsidR="00D21DB8" w:rsidRDefault="00D21DB8" w:rsidP="00FE20B8">
      <w:pPr>
        <w:spacing w:after="0" w:line="240" w:lineRule="exact"/>
        <w:rPr>
          <w:rFonts w:ascii="Arial" w:eastAsia="Arial" w:hAnsi="Arial" w:cs="Arial"/>
          <w:sz w:val="24"/>
          <w:szCs w:val="24"/>
        </w:rPr>
      </w:pPr>
    </w:p>
    <w:p w:rsidR="00D21DB8" w:rsidRDefault="00D21DB8" w:rsidP="00FE20B8">
      <w:pPr>
        <w:spacing w:after="0" w:line="240" w:lineRule="exact"/>
        <w:rPr>
          <w:rFonts w:ascii="Arial" w:eastAsia="Arial" w:hAnsi="Arial" w:cs="Arial"/>
          <w:sz w:val="24"/>
          <w:szCs w:val="24"/>
        </w:rPr>
      </w:pPr>
    </w:p>
    <w:p w:rsidR="00D21DB8" w:rsidRDefault="00D21DB8" w:rsidP="00FE20B8">
      <w:pPr>
        <w:spacing w:after="0" w:line="240" w:lineRule="exact"/>
        <w:rPr>
          <w:rFonts w:ascii="Arial" w:eastAsia="Arial" w:hAnsi="Arial" w:cs="Arial"/>
          <w:b/>
          <w:sz w:val="24"/>
          <w:szCs w:val="24"/>
        </w:rPr>
      </w:pPr>
      <w:r w:rsidRPr="00D21DB8">
        <w:rPr>
          <w:rFonts w:ascii="Arial" w:eastAsia="Arial" w:hAnsi="Arial" w:cs="Arial"/>
          <w:b/>
          <w:sz w:val="24"/>
          <w:szCs w:val="24"/>
        </w:rPr>
        <w:t>Introduction</w:t>
      </w:r>
    </w:p>
    <w:p w:rsidR="00D21DB8" w:rsidRDefault="00D21DB8" w:rsidP="00D21DB8">
      <w:pPr>
        <w:spacing w:after="0" w:line="240" w:lineRule="exact"/>
        <w:rPr>
          <w:rFonts w:ascii="Arial" w:eastAsia="Arial" w:hAnsi="Arial" w:cs="Arial"/>
          <w:b/>
          <w:sz w:val="24"/>
          <w:szCs w:val="24"/>
        </w:rPr>
      </w:pPr>
    </w:p>
    <w:p w:rsidR="00D21DB8" w:rsidRPr="00D21DB8" w:rsidRDefault="00D21DB8" w:rsidP="00D21DB8">
      <w:pPr>
        <w:spacing w:after="0" w:line="240" w:lineRule="exact"/>
        <w:rPr>
          <w:rFonts w:ascii="Arial" w:eastAsia="Arial" w:hAnsi="Arial" w:cs="Arial"/>
          <w:sz w:val="24"/>
          <w:szCs w:val="24"/>
        </w:rPr>
      </w:pPr>
      <w:r w:rsidRPr="00D21DB8">
        <w:rPr>
          <w:rFonts w:ascii="Arial" w:eastAsia="Arial" w:hAnsi="Arial" w:cs="Arial"/>
          <w:sz w:val="24"/>
          <w:szCs w:val="24"/>
        </w:rPr>
        <w:t>All Bracknell Forest schools are supported by the Local Authority to be as inclusive as</w:t>
      </w:r>
      <w:r w:rsidR="005D7C17">
        <w:rPr>
          <w:rFonts w:ascii="Arial" w:eastAsia="Arial" w:hAnsi="Arial" w:cs="Arial"/>
          <w:sz w:val="24"/>
          <w:szCs w:val="24"/>
        </w:rPr>
        <w:t xml:space="preserve"> </w:t>
      </w:r>
      <w:r w:rsidRPr="00D21DB8">
        <w:rPr>
          <w:rFonts w:ascii="Arial" w:eastAsia="Arial" w:hAnsi="Arial" w:cs="Arial"/>
          <w:sz w:val="24"/>
          <w:szCs w:val="24"/>
        </w:rPr>
        <w:t>possible of all children, including those with Special Educational Needs and Disabilities</w:t>
      </w:r>
      <w:r>
        <w:rPr>
          <w:rFonts w:ascii="Arial" w:eastAsia="Arial" w:hAnsi="Arial" w:cs="Arial"/>
          <w:sz w:val="24"/>
          <w:szCs w:val="24"/>
        </w:rPr>
        <w:t xml:space="preserve"> </w:t>
      </w:r>
      <w:r w:rsidRPr="00D21DB8">
        <w:rPr>
          <w:rFonts w:ascii="Arial" w:eastAsia="Arial" w:hAnsi="Arial" w:cs="Arial"/>
          <w:sz w:val="24"/>
          <w:szCs w:val="24"/>
        </w:rPr>
        <w:t>(SEND), ensuring that all children make the best possible progress.</w:t>
      </w:r>
    </w:p>
    <w:p w:rsidR="00D21DB8" w:rsidRPr="00D21DB8" w:rsidRDefault="00D21DB8" w:rsidP="00D21DB8">
      <w:pPr>
        <w:spacing w:after="0" w:line="240" w:lineRule="exact"/>
        <w:rPr>
          <w:rFonts w:ascii="Arial" w:eastAsia="Arial" w:hAnsi="Arial" w:cs="Arial"/>
          <w:sz w:val="24"/>
          <w:szCs w:val="24"/>
        </w:rPr>
      </w:pPr>
      <w:r w:rsidRPr="00D21DB8">
        <w:rPr>
          <w:rFonts w:ascii="Arial" w:eastAsia="Arial" w:hAnsi="Arial" w:cs="Arial"/>
          <w:sz w:val="24"/>
          <w:szCs w:val="24"/>
        </w:rPr>
        <w:t>What is the Local Offer?</w:t>
      </w:r>
    </w:p>
    <w:p w:rsidR="00D21DB8" w:rsidRPr="00D21DB8" w:rsidRDefault="00D21DB8" w:rsidP="00D21DB8">
      <w:pPr>
        <w:spacing w:after="0" w:line="240" w:lineRule="exact"/>
        <w:rPr>
          <w:rFonts w:ascii="Arial" w:eastAsia="Arial" w:hAnsi="Arial" w:cs="Arial"/>
          <w:sz w:val="24"/>
          <w:szCs w:val="24"/>
        </w:rPr>
      </w:pPr>
      <w:r w:rsidRPr="00D21DB8">
        <w:rPr>
          <w:rFonts w:ascii="Arial" w:eastAsia="Arial" w:hAnsi="Arial" w:cs="Arial"/>
          <w:sz w:val="24"/>
          <w:szCs w:val="24"/>
        </w:rPr>
        <w:t>• As a result of The Children’s and Families Bill 2014, Local Authorities and schools are</w:t>
      </w:r>
      <w:r>
        <w:rPr>
          <w:rFonts w:ascii="Arial" w:eastAsia="Arial" w:hAnsi="Arial" w:cs="Arial"/>
          <w:sz w:val="24"/>
          <w:szCs w:val="24"/>
        </w:rPr>
        <w:t xml:space="preserve"> </w:t>
      </w:r>
      <w:r w:rsidRPr="00D21DB8">
        <w:rPr>
          <w:rFonts w:ascii="Arial" w:eastAsia="Arial" w:hAnsi="Arial" w:cs="Arial"/>
          <w:sz w:val="24"/>
          <w:szCs w:val="24"/>
        </w:rPr>
        <w:t>required to publish and keep under review information about services they expect to</w:t>
      </w:r>
      <w:r>
        <w:rPr>
          <w:rFonts w:ascii="Arial" w:eastAsia="Arial" w:hAnsi="Arial" w:cs="Arial"/>
          <w:sz w:val="24"/>
          <w:szCs w:val="24"/>
        </w:rPr>
        <w:t xml:space="preserve"> </w:t>
      </w:r>
      <w:r w:rsidRPr="00D21DB8">
        <w:rPr>
          <w:rFonts w:ascii="Arial" w:eastAsia="Arial" w:hAnsi="Arial" w:cs="Arial"/>
          <w:sz w:val="24"/>
          <w:szCs w:val="24"/>
        </w:rPr>
        <w:t>be available for the children and young people with Special Educational Needs and</w:t>
      </w:r>
      <w:r>
        <w:rPr>
          <w:rFonts w:ascii="Arial" w:eastAsia="Arial" w:hAnsi="Arial" w:cs="Arial"/>
          <w:sz w:val="24"/>
          <w:szCs w:val="24"/>
        </w:rPr>
        <w:t xml:space="preserve"> </w:t>
      </w:r>
      <w:r w:rsidRPr="00D21DB8">
        <w:rPr>
          <w:rFonts w:ascii="Arial" w:eastAsia="Arial" w:hAnsi="Arial" w:cs="Arial"/>
          <w:sz w:val="24"/>
          <w:szCs w:val="24"/>
        </w:rPr>
        <w:t>Disabilities (SEND) aged 0-25. This is the Local Offer.</w:t>
      </w:r>
    </w:p>
    <w:p w:rsidR="00D21DB8" w:rsidRPr="00D21DB8" w:rsidRDefault="00D21DB8" w:rsidP="00D21DB8">
      <w:pPr>
        <w:spacing w:after="0" w:line="240" w:lineRule="exact"/>
        <w:rPr>
          <w:rFonts w:ascii="Arial" w:eastAsia="Arial" w:hAnsi="Arial" w:cs="Arial"/>
          <w:sz w:val="24"/>
          <w:szCs w:val="24"/>
        </w:rPr>
      </w:pPr>
      <w:r w:rsidRPr="00D21DB8">
        <w:rPr>
          <w:rFonts w:ascii="Arial" w:eastAsia="Arial" w:hAnsi="Arial" w:cs="Arial"/>
          <w:sz w:val="24"/>
          <w:szCs w:val="24"/>
        </w:rPr>
        <w:t>• The intention of the Local Offer is to improve the choice and transparency for</w:t>
      </w:r>
    </w:p>
    <w:p w:rsidR="00D21DB8" w:rsidRPr="00D21DB8" w:rsidRDefault="00D21DB8" w:rsidP="00D21DB8">
      <w:pPr>
        <w:spacing w:after="0" w:line="240" w:lineRule="exact"/>
        <w:rPr>
          <w:rFonts w:ascii="Arial" w:eastAsia="Arial" w:hAnsi="Arial" w:cs="Arial"/>
          <w:sz w:val="24"/>
          <w:szCs w:val="24"/>
        </w:rPr>
      </w:pPr>
      <w:r w:rsidRPr="00D21DB8">
        <w:rPr>
          <w:rFonts w:ascii="Arial" w:eastAsia="Arial" w:hAnsi="Arial" w:cs="Arial"/>
          <w:sz w:val="24"/>
          <w:szCs w:val="24"/>
        </w:rPr>
        <w:t>families. It is also an important resource for parents/cares in understanding the</w:t>
      </w:r>
    </w:p>
    <w:p w:rsidR="00D21DB8" w:rsidRPr="00D21DB8" w:rsidRDefault="00D21DB8" w:rsidP="00D21DB8">
      <w:pPr>
        <w:spacing w:after="0" w:line="240" w:lineRule="exact"/>
        <w:rPr>
          <w:rFonts w:ascii="Arial" w:eastAsia="Arial" w:hAnsi="Arial" w:cs="Arial"/>
          <w:sz w:val="24"/>
          <w:szCs w:val="24"/>
        </w:rPr>
      </w:pPr>
      <w:r w:rsidRPr="00D21DB8">
        <w:rPr>
          <w:rFonts w:ascii="Arial" w:eastAsia="Arial" w:hAnsi="Arial" w:cs="Arial"/>
          <w:sz w:val="24"/>
          <w:szCs w:val="24"/>
        </w:rPr>
        <w:t>range of services and provision in the local area.</w:t>
      </w:r>
    </w:p>
    <w:p w:rsidR="00D21DB8" w:rsidRDefault="00D21DB8" w:rsidP="00B802D9">
      <w:pPr>
        <w:spacing w:after="0" w:line="240" w:lineRule="exact"/>
        <w:rPr>
          <w:rFonts w:ascii="Arial" w:eastAsia="Arial" w:hAnsi="Arial" w:cs="Arial"/>
          <w:sz w:val="24"/>
          <w:szCs w:val="24"/>
        </w:rPr>
      </w:pPr>
      <w:r w:rsidRPr="00D21DB8">
        <w:rPr>
          <w:rFonts w:ascii="Arial" w:eastAsia="Arial" w:hAnsi="Arial" w:cs="Arial"/>
          <w:sz w:val="24"/>
          <w:szCs w:val="24"/>
        </w:rPr>
        <w:t>• Bracknell Forest’s Local Offer can be found by clicking on the following link:</w:t>
      </w:r>
      <w:r w:rsidR="00B802D9" w:rsidRPr="00B802D9">
        <w:t xml:space="preserve"> </w:t>
      </w:r>
    </w:p>
    <w:p w:rsidR="00D21DB8" w:rsidRDefault="00D21DB8" w:rsidP="00D21DB8">
      <w:pPr>
        <w:spacing w:after="0" w:line="240" w:lineRule="exact"/>
        <w:rPr>
          <w:rFonts w:ascii="Arial" w:eastAsia="Arial" w:hAnsi="Arial" w:cs="Arial"/>
          <w:sz w:val="24"/>
          <w:szCs w:val="24"/>
        </w:rPr>
      </w:pPr>
    </w:p>
    <w:p w:rsidR="00D21DB8" w:rsidRDefault="00A6286A" w:rsidP="00D21DB8">
      <w:pPr>
        <w:spacing w:after="0" w:line="240" w:lineRule="exact"/>
        <w:rPr>
          <w:rFonts w:ascii="Arial" w:eastAsia="Arial" w:hAnsi="Arial" w:cs="Arial"/>
          <w:sz w:val="24"/>
          <w:szCs w:val="24"/>
        </w:rPr>
      </w:pPr>
      <w:hyperlink r:id="rId10" w:history="1">
        <w:r w:rsidR="00D21DB8" w:rsidRPr="009E4423">
          <w:rPr>
            <w:rStyle w:val="Hyperlink"/>
            <w:rFonts w:ascii="Arial" w:eastAsia="Arial" w:hAnsi="Arial" w:cs="Arial"/>
            <w:sz w:val="24"/>
            <w:szCs w:val="24"/>
          </w:rPr>
          <w:t>https://bracknellforest.fsd.org.uk/kb5/bracknell/directory/localoffer.page?localofferchannel=0</w:t>
        </w:r>
      </w:hyperlink>
    </w:p>
    <w:p w:rsidR="00D21DB8" w:rsidRDefault="00D21DB8" w:rsidP="00D21DB8">
      <w:pPr>
        <w:spacing w:after="0" w:line="240" w:lineRule="exact"/>
        <w:rPr>
          <w:rFonts w:ascii="Arial" w:eastAsia="Arial" w:hAnsi="Arial" w:cs="Arial"/>
          <w:sz w:val="24"/>
          <w:szCs w:val="24"/>
        </w:rPr>
      </w:pPr>
    </w:p>
    <w:p w:rsidR="00D21DB8" w:rsidRPr="00D21DB8" w:rsidRDefault="00D21DB8" w:rsidP="00D21DB8">
      <w:pPr>
        <w:spacing w:after="0" w:line="240" w:lineRule="exact"/>
        <w:rPr>
          <w:rFonts w:ascii="Arial" w:eastAsia="Arial" w:hAnsi="Arial" w:cs="Arial"/>
          <w:sz w:val="24"/>
          <w:szCs w:val="24"/>
        </w:rPr>
      </w:pPr>
    </w:p>
    <w:p w:rsidR="00B802D9" w:rsidRDefault="00B802D9" w:rsidP="00B802D9">
      <w:pPr>
        <w:spacing w:after="0" w:line="240" w:lineRule="exact"/>
        <w:rPr>
          <w:rFonts w:ascii="Arial" w:eastAsia="Arial" w:hAnsi="Arial" w:cs="Arial"/>
          <w:sz w:val="24"/>
          <w:szCs w:val="24"/>
        </w:rPr>
      </w:pPr>
    </w:p>
    <w:p w:rsidR="00B802D9" w:rsidRDefault="00B802D9" w:rsidP="00B802D9">
      <w:pPr>
        <w:spacing w:after="0" w:line="240" w:lineRule="exact"/>
        <w:rPr>
          <w:rFonts w:ascii="Arial" w:eastAsia="Arial" w:hAnsi="Arial" w:cs="Arial"/>
          <w:sz w:val="24"/>
          <w:szCs w:val="24"/>
        </w:rPr>
      </w:pPr>
      <w:r>
        <w:rPr>
          <w:rFonts w:ascii="Arial" w:eastAsia="Arial" w:hAnsi="Arial" w:cs="Arial"/>
          <w:sz w:val="24"/>
          <w:szCs w:val="24"/>
        </w:rPr>
        <w:t xml:space="preserve">With </w:t>
      </w:r>
      <w:r w:rsidRPr="00B802D9">
        <w:rPr>
          <w:rFonts w:ascii="Arial" w:eastAsia="Arial" w:hAnsi="Arial" w:cs="Arial"/>
          <w:sz w:val="24"/>
          <w:szCs w:val="24"/>
        </w:rPr>
        <w:t>reference to the Local Offer the SEN information Report outlines how we as a school</w:t>
      </w:r>
      <w:r w:rsidR="0042482D">
        <w:rPr>
          <w:rFonts w:ascii="Arial" w:eastAsia="Arial" w:hAnsi="Arial" w:cs="Arial"/>
          <w:sz w:val="24"/>
          <w:szCs w:val="24"/>
        </w:rPr>
        <w:t xml:space="preserve"> </w:t>
      </w:r>
      <w:r w:rsidRPr="00B802D9">
        <w:rPr>
          <w:rFonts w:ascii="Arial" w:eastAsia="Arial" w:hAnsi="Arial" w:cs="Arial"/>
          <w:sz w:val="24"/>
          <w:szCs w:val="24"/>
        </w:rPr>
        <w:t>meet the provision set out in our school SEND Policy. This policy can be found on our school</w:t>
      </w:r>
      <w:r w:rsidR="0042482D">
        <w:rPr>
          <w:rFonts w:ascii="Arial" w:eastAsia="Arial" w:hAnsi="Arial" w:cs="Arial"/>
          <w:sz w:val="24"/>
          <w:szCs w:val="24"/>
        </w:rPr>
        <w:t xml:space="preserve"> </w:t>
      </w:r>
      <w:r w:rsidRPr="00B802D9">
        <w:rPr>
          <w:rFonts w:ascii="Arial" w:eastAsia="Arial" w:hAnsi="Arial" w:cs="Arial"/>
          <w:sz w:val="24"/>
          <w:szCs w:val="24"/>
        </w:rPr>
        <w:t>website on the SEN page.</w:t>
      </w:r>
      <w:r w:rsidRPr="00B802D9">
        <w:t xml:space="preserve"> </w:t>
      </w:r>
    </w:p>
    <w:p w:rsidR="00981AFA" w:rsidRDefault="00981AFA" w:rsidP="00B802D9"/>
    <w:p w:rsidR="00B802D9" w:rsidRDefault="00B802D9" w:rsidP="00B802D9"/>
    <w:p w:rsidR="00B802D9" w:rsidRDefault="00B802D9" w:rsidP="00B802D9">
      <w:pPr>
        <w:jc w:val="center"/>
        <w:rPr>
          <w:rFonts w:ascii="Arial" w:eastAsia="Arial" w:hAnsi="Arial" w:cs="Arial"/>
          <w:b/>
          <w:sz w:val="24"/>
          <w:szCs w:val="24"/>
        </w:rPr>
      </w:pPr>
      <w:r w:rsidRPr="00B802D9">
        <w:rPr>
          <w:rFonts w:ascii="Arial" w:eastAsia="Arial" w:hAnsi="Arial" w:cs="Arial"/>
          <w:b/>
          <w:sz w:val="24"/>
          <w:szCs w:val="24"/>
        </w:rPr>
        <w:t>The School SEND Information Report</w:t>
      </w:r>
    </w:p>
    <w:p w:rsidR="0042482D" w:rsidRPr="00B802D9" w:rsidRDefault="0042482D" w:rsidP="0042482D">
      <w:pPr>
        <w:spacing w:after="0" w:line="240" w:lineRule="exact"/>
        <w:rPr>
          <w:rFonts w:ascii="Arial" w:eastAsia="Arial" w:hAnsi="Arial" w:cs="Arial"/>
          <w:sz w:val="24"/>
          <w:szCs w:val="24"/>
        </w:rPr>
      </w:pPr>
      <w:r w:rsidRPr="00B802D9">
        <w:rPr>
          <w:rFonts w:ascii="Arial" w:eastAsia="Arial" w:hAnsi="Arial" w:cs="Arial"/>
          <w:sz w:val="24"/>
          <w:szCs w:val="24"/>
        </w:rPr>
        <w:t>At Crowthorne, we have a 'lift the lid culture'. We strongly believe that every child, including those with special educational needs, should be give</w:t>
      </w:r>
      <w:r>
        <w:rPr>
          <w:rFonts w:ascii="Arial" w:eastAsia="Arial" w:hAnsi="Arial" w:cs="Arial"/>
          <w:sz w:val="24"/>
          <w:szCs w:val="24"/>
        </w:rPr>
        <w:t>n</w:t>
      </w:r>
      <w:r w:rsidRPr="00B802D9">
        <w:rPr>
          <w:rFonts w:ascii="Arial" w:eastAsia="Arial" w:hAnsi="Arial" w:cs="Arial"/>
          <w:sz w:val="24"/>
          <w:szCs w:val="24"/>
        </w:rPr>
        <w:t xml:space="preserve"> the opportunity to reach their full potential and are well-prepared for the next stage in their learning journey. </w:t>
      </w:r>
    </w:p>
    <w:p w:rsidR="0042482D" w:rsidRPr="00B802D9" w:rsidRDefault="0042482D" w:rsidP="0042482D">
      <w:pPr>
        <w:spacing w:after="0" w:line="240" w:lineRule="exact"/>
        <w:rPr>
          <w:rFonts w:ascii="Arial" w:eastAsia="Arial" w:hAnsi="Arial" w:cs="Arial"/>
          <w:sz w:val="24"/>
          <w:szCs w:val="24"/>
        </w:rPr>
      </w:pPr>
    </w:p>
    <w:p w:rsidR="0042482D" w:rsidRPr="00B802D9" w:rsidRDefault="0042482D" w:rsidP="0042482D">
      <w:pPr>
        <w:spacing w:after="0" w:line="240" w:lineRule="exact"/>
        <w:rPr>
          <w:rFonts w:ascii="Arial" w:eastAsia="Arial" w:hAnsi="Arial" w:cs="Arial"/>
          <w:sz w:val="24"/>
          <w:szCs w:val="24"/>
        </w:rPr>
      </w:pPr>
      <w:r w:rsidRPr="00B802D9">
        <w:rPr>
          <w:rFonts w:ascii="Arial" w:eastAsia="Arial" w:hAnsi="Arial" w:cs="Arial"/>
          <w:sz w:val="24"/>
          <w:szCs w:val="24"/>
        </w:rPr>
        <w:t xml:space="preserve"> </w:t>
      </w:r>
    </w:p>
    <w:p w:rsidR="0042482D" w:rsidRDefault="0042482D" w:rsidP="0042482D">
      <w:pPr>
        <w:spacing w:after="0" w:line="240" w:lineRule="exact"/>
        <w:rPr>
          <w:rFonts w:ascii="Arial" w:eastAsia="Arial" w:hAnsi="Arial" w:cs="Arial"/>
          <w:sz w:val="24"/>
          <w:szCs w:val="24"/>
        </w:rPr>
      </w:pPr>
      <w:r w:rsidRPr="00B802D9">
        <w:rPr>
          <w:rFonts w:ascii="Arial" w:eastAsia="Arial" w:hAnsi="Arial" w:cs="Arial"/>
          <w:sz w:val="24"/>
          <w:szCs w:val="24"/>
        </w:rPr>
        <w:t>At Crowthorne C of E School, we aim to:</w:t>
      </w:r>
    </w:p>
    <w:p w:rsidR="0042482D" w:rsidRPr="00B802D9" w:rsidRDefault="0042482D" w:rsidP="0042482D">
      <w:pPr>
        <w:spacing w:after="0" w:line="240" w:lineRule="exact"/>
        <w:rPr>
          <w:rFonts w:ascii="Arial" w:eastAsia="Arial" w:hAnsi="Arial" w:cs="Arial"/>
          <w:sz w:val="24"/>
          <w:szCs w:val="24"/>
        </w:rPr>
      </w:pPr>
    </w:p>
    <w:p w:rsidR="0042482D" w:rsidRPr="0042482D" w:rsidRDefault="0042482D" w:rsidP="0042482D">
      <w:pPr>
        <w:pStyle w:val="ListParagraph"/>
        <w:numPr>
          <w:ilvl w:val="0"/>
          <w:numId w:val="1"/>
        </w:numPr>
        <w:spacing w:after="0" w:line="240" w:lineRule="exact"/>
        <w:rPr>
          <w:rFonts w:ascii="Arial" w:eastAsia="Arial" w:hAnsi="Arial" w:cs="Arial"/>
          <w:sz w:val="24"/>
          <w:szCs w:val="24"/>
        </w:rPr>
      </w:pPr>
      <w:r w:rsidRPr="0042482D">
        <w:rPr>
          <w:rFonts w:ascii="Arial" w:eastAsia="Arial" w:hAnsi="Arial" w:cs="Arial"/>
          <w:sz w:val="24"/>
          <w:szCs w:val="24"/>
        </w:rPr>
        <w:t>Identify needs early</w:t>
      </w:r>
      <w:r>
        <w:rPr>
          <w:rFonts w:ascii="Arial" w:eastAsia="Arial" w:hAnsi="Arial" w:cs="Arial"/>
          <w:sz w:val="24"/>
          <w:szCs w:val="24"/>
        </w:rPr>
        <w:t xml:space="preserve"> and adopt a graduated response to meeting these in line with the 2014 SEN Code of Practice (DfES 2014)</w:t>
      </w:r>
    </w:p>
    <w:p w:rsidR="0042482D" w:rsidRPr="0042482D" w:rsidRDefault="0042482D" w:rsidP="0042482D">
      <w:pPr>
        <w:pStyle w:val="ListParagraph"/>
        <w:numPr>
          <w:ilvl w:val="0"/>
          <w:numId w:val="1"/>
        </w:numPr>
        <w:spacing w:after="0" w:line="240" w:lineRule="exact"/>
        <w:rPr>
          <w:rFonts w:ascii="Arial" w:eastAsia="Arial" w:hAnsi="Arial" w:cs="Arial"/>
          <w:sz w:val="24"/>
          <w:szCs w:val="24"/>
        </w:rPr>
      </w:pPr>
      <w:r w:rsidRPr="0042482D">
        <w:rPr>
          <w:rFonts w:ascii="Arial" w:eastAsia="Arial" w:hAnsi="Arial" w:cs="Arial"/>
          <w:sz w:val="24"/>
          <w:szCs w:val="24"/>
        </w:rPr>
        <w:t>Work in collaboration with parents to achieve the best outcomes for our children.</w:t>
      </w:r>
    </w:p>
    <w:p w:rsidR="0042482D" w:rsidRPr="0042482D" w:rsidRDefault="0042482D" w:rsidP="0042482D">
      <w:pPr>
        <w:pStyle w:val="ListParagraph"/>
        <w:numPr>
          <w:ilvl w:val="0"/>
          <w:numId w:val="1"/>
        </w:numPr>
        <w:spacing w:after="0" w:line="240" w:lineRule="exact"/>
        <w:rPr>
          <w:rFonts w:ascii="Arial" w:eastAsia="Arial" w:hAnsi="Arial" w:cs="Arial"/>
          <w:sz w:val="24"/>
          <w:szCs w:val="24"/>
        </w:rPr>
      </w:pPr>
      <w:r w:rsidRPr="0042482D">
        <w:rPr>
          <w:rFonts w:ascii="Arial" w:eastAsia="Arial" w:hAnsi="Arial" w:cs="Arial"/>
          <w:sz w:val="24"/>
          <w:szCs w:val="24"/>
        </w:rPr>
        <w:t>Be fully inclusive and meet the needs of every child in the most appropriate way.</w:t>
      </w:r>
    </w:p>
    <w:p w:rsidR="0042482D" w:rsidRPr="0042482D" w:rsidRDefault="0042482D" w:rsidP="0042482D">
      <w:pPr>
        <w:pStyle w:val="ListParagraph"/>
        <w:numPr>
          <w:ilvl w:val="0"/>
          <w:numId w:val="1"/>
        </w:numPr>
        <w:spacing w:after="0" w:line="240" w:lineRule="exact"/>
        <w:rPr>
          <w:rFonts w:ascii="Arial" w:eastAsia="Arial" w:hAnsi="Arial" w:cs="Arial"/>
          <w:sz w:val="24"/>
          <w:szCs w:val="24"/>
        </w:rPr>
      </w:pPr>
      <w:r w:rsidRPr="0042482D">
        <w:rPr>
          <w:rFonts w:ascii="Arial" w:eastAsia="Arial" w:hAnsi="Arial" w:cs="Arial"/>
          <w:sz w:val="24"/>
          <w:szCs w:val="24"/>
        </w:rPr>
        <w:t>Provide high quality teaching and learning experiences for pupils with SEND.</w:t>
      </w:r>
    </w:p>
    <w:p w:rsidR="0042482D" w:rsidRDefault="0042482D" w:rsidP="0042482D">
      <w:pPr>
        <w:pStyle w:val="ListParagraph"/>
        <w:numPr>
          <w:ilvl w:val="0"/>
          <w:numId w:val="1"/>
        </w:numPr>
        <w:spacing w:after="0" w:line="240" w:lineRule="exact"/>
        <w:rPr>
          <w:rFonts w:ascii="Arial" w:eastAsia="Arial" w:hAnsi="Arial" w:cs="Arial"/>
          <w:sz w:val="24"/>
          <w:szCs w:val="24"/>
        </w:rPr>
      </w:pPr>
      <w:r w:rsidRPr="0042482D">
        <w:rPr>
          <w:rFonts w:ascii="Arial" w:eastAsia="Arial" w:hAnsi="Arial" w:cs="Arial"/>
          <w:sz w:val="24"/>
          <w:szCs w:val="24"/>
        </w:rPr>
        <w:t>Work effectively with external agencies to provide the right support at the right time our pupils.</w:t>
      </w:r>
    </w:p>
    <w:p w:rsidR="0042482D" w:rsidRDefault="0042482D" w:rsidP="00B802D9">
      <w:pPr>
        <w:jc w:val="center"/>
        <w:rPr>
          <w:rFonts w:ascii="Arial" w:eastAsia="Arial" w:hAnsi="Arial" w:cs="Arial"/>
          <w:b/>
          <w:sz w:val="24"/>
          <w:szCs w:val="24"/>
        </w:rPr>
      </w:pPr>
    </w:p>
    <w:p w:rsidR="0042482D" w:rsidRDefault="0042482D" w:rsidP="0042482D">
      <w:pPr>
        <w:rPr>
          <w:rFonts w:ascii="Arial" w:eastAsia="Arial" w:hAnsi="Arial" w:cs="Arial"/>
          <w:sz w:val="24"/>
          <w:szCs w:val="24"/>
        </w:rPr>
      </w:pPr>
      <w:r w:rsidRPr="0042482D">
        <w:rPr>
          <w:rFonts w:ascii="Arial" w:eastAsia="Arial" w:hAnsi="Arial" w:cs="Arial"/>
          <w:sz w:val="24"/>
          <w:szCs w:val="24"/>
        </w:rPr>
        <w:lastRenderedPageBreak/>
        <w:t>In the report that follows</w:t>
      </w:r>
      <w:r w:rsidR="007C5E6F">
        <w:rPr>
          <w:rFonts w:ascii="Arial" w:eastAsia="Arial" w:hAnsi="Arial" w:cs="Arial"/>
          <w:sz w:val="24"/>
          <w:szCs w:val="24"/>
        </w:rPr>
        <w:t>,</w:t>
      </w:r>
      <w:r w:rsidRPr="0042482D">
        <w:rPr>
          <w:rFonts w:ascii="Arial" w:eastAsia="Arial" w:hAnsi="Arial" w:cs="Arial"/>
          <w:sz w:val="24"/>
          <w:szCs w:val="24"/>
        </w:rPr>
        <w:t xml:space="preserve"> we give more information about how we aim to support your child</w:t>
      </w:r>
      <w:r>
        <w:rPr>
          <w:rFonts w:ascii="Arial" w:eastAsia="Arial" w:hAnsi="Arial" w:cs="Arial"/>
          <w:sz w:val="24"/>
          <w:szCs w:val="24"/>
        </w:rPr>
        <w:t xml:space="preserve"> </w:t>
      </w:r>
      <w:r w:rsidRPr="0042482D">
        <w:rPr>
          <w:rFonts w:ascii="Arial" w:eastAsia="Arial" w:hAnsi="Arial" w:cs="Arial"/>
          <w:sz w:val="24"/>
          <w:szCs w:val="24"/>
        </w:rPr>
        <w:t>and you during their time with us.</w:t>
      </w:r>
    </w:p>
    <w:p w:rsidR="004B78EA" w:rsidRPr="0042482D" w:rsidRDefault="004B78EA" w:rsidP="0042482D">
      <w:pPr>
        <w:rPr>
          <w:rFonts w:ascii="Arial" w:eastAsia="Arial" w:hAnsi="Arial" w:cs="Arial"/>
          <w:sz w:val="24"/>
          <w:szCs w:val="24"/>
        </w:rPr>
      </w:pPr>
    </w:p>
    <w:p w:rsidR="0042482D" w:rsidRDefault="0042482D" w:rsidP="0042482D">
      <w:pPr>
        <w:rPr>
          <w:rFonts w:ascii="Arial" w:eastAsia="Arial" w:hAnsi="Arial" w:cs="Arial"/>
          <w:b/>
          <w:sz w:val="24"/>
          <w:szCs w:val="24"/>
        </w:rPr>
      </w:pPr>
      <w:r w:rsidRPr="0042482D">
        <w:rPr>
          <w:rFonts w:ascii="Arial" w:eastAsia="Arial" w:hAnsi="Arial" w:cs="Arial"/>
          <w:b/>
          <w:sz w:val="24"/>
          <w:szCs w:val="24"/>
        </w:rPr>
        <w:t xml:space="preserve">1. How does </w:t>
      </w:r>
      <w:r>
        <w:rPr>
          <w:rFonts w:ascii="Arial" w:eastAsia="Arial" w:hAnsi="Arial" w:cs="Arial"/>
          <w:b/>
          <w:sz w:val="24"/>
          <w:szCs w:val="24"/>
        </w:rPr>
        <w:t>Crowthorne C of E</w:t>
      </w:r>
      <w:r w:rsidRPr="0042482D">
        <w:rPr>
          <w:rFonts w:ascii="Arial" w:eastAsia="Arial" w:hAnsi="Arial" w:cs="Arial"/>
          <w:b/>
          <w:sz w:val="24"/>
          <w:szCs w:val="24"/>
        </w:rPr>
        <w:t xml:space="preserve"> School identify children with special educational needs and</w:t>
      </w:r>
      <w:r>
        <w:rPr>
          <w:rFonts w:ascii="Arial" w:eastAsia="Arial" w:hAnsi="Arial" w:cs="Arial"/>
          <w:b/>
          <w:sz w:val="24"/>
          <w:szCs w:val="24"/>
        </w:rPr>
        <w:t xml:space="preserve"> </w:t>
      </w:r>
      <w:r w:rsidRPr="0042482D">
        <w:rPr>
          <w:rFonts w:ascii="Arial" w:eastAsia="Arial" w:hAnsi="Arial" w:cs="Arial"/>
          <w:b/>
          <w:sz w:val="24"/>
          <w:szCs w:val="24"/>
        </w:rPr>
        <w:t>disabilities?</w:t>
      </w:r>
    </w:p>
    <w:p w:rsidR="00864D27" w:rsidRDefault="0042482D" w:rsidP="00864D27">
      <w:pPr>
        <w:spacing w:after="0" w:line="240" w:lineRule="exact"/>
      </w:pPr>
      <w:r>
        <w:rPr>
          <w:rFonts w:ascii="Arial" w:eastAsia="Arial" w:hAnsi="Arial" w:cs="Arial"/>
          <w:sz w:val="24"/>
          <w:szCs w:val="24"/>
        </w:rPr>
        <w:t xml:space="preserve">As children join Crowthorne C of E, </w:t>
      </w:r>
      <w:r w:rsidRPr="0042482D">
        <w:rPr>
          <w:rFonts w:ascii="Arial" w:eastAsia="Arial" w:hAnsi="Arial" w:cs="Arial"/>
          <w:sz w:val="24"/>
          <w:szCs w:val="24"/>
        </w:rPr>
        <w:t>whether via Reception or by transferring from another</w:t>
      </w:r>
      <w:r w:rsidR="00864D27">
        <w:rPr>
          <w:rFonts w:ascii="Arial" w:eastAsia="Arial" w:hAnsi="Arial" w:cs="Arial"/>
          <w:sz w:val="24"/>
          <w:szCs w:val="24"/>
        </w:rPr>
        <w:t xml:space="preserve"> </w:t>
      </w:r>
      <w:r w:rsidRPr="0042482D">
        <w:rPr>
          <w:rFonts w:ascii="Arial" w:eastAsia="Arial" w:hAnsi="Arial" w:cs="Arial"/>
          <w:sz w:val="24"/>
          <w:szCs w:val="24"/>
        </w:rPr>
        <w:t>primary school</w:t>
      </w:r>
      <w:r w:rsidR="00864D27">
        <w:rPr>
          <w:rFonts w:ascii="Arial" w:eastAsia="Arial" w:hAnsi="Arial" w:cs="Arial"/>
          <w:sz w:val="24"/>
          <w:szCs w:val="24"/>
        </w:rPr>
        <w:t>, we liaise with previous settings to identify any already known needs or concerns (this includes meeting with key workers form the CDC</w:t>
      </w:r>
      <w:r w:rsidR="001F2C46">
        <w:rPr>
          <w:rFonts w:ascii="Arial" w:eastAsia="Arial" w:hAnsi="Arial" w:cs="Arial"/>
          <w:sz w:val="24"/>
          <w:szCs w:val="24"/>
        </w:rPr>
        <w:t>-</w:t>
      </w:r>
      <w:r w:rsidR="00864D27">
        <w:rPr>
          <w:rFonts w:ascii="Arial" w:eastAsia="Arial" w:hAnsi="Arial" w:cs="Arial"/>
          <w:sz w:val="24"/>
          <w:szCs w:val="24"/>
        </w:rPr>
        <w:t xml:space="preserve">Child Development Centre). Where a need is identified, the </w:t>
      </w:r>
      <w:proofErr w:type="spellStart"/>
      <w:r w:rsidR="00864D27">
        <w:rPr>
          <w:rFonts w:ascii="Arial" w:eastAsia="Arial" w:hAnsi="Arial" w:cs="Arial"/>
          <w:sz w:val="24"/>
          <w:szCs w:val="24"/>
        </w:rPr>
        <w:t>SENCo</w:t>
      </w:r>
      <w:proofErr w:type="spellEnd"/>
      <w:r w:rsidR="00864D27">
        <w:rPr>
          <w:rFonts w:ascii="Arial" w:eastAsia="Arial" w:hAnsi="Arial" w:cs="Arial"/>
          <w:sz w:val="24"/>
          <w:szCs w:val="24"/>
        </w:rPr>
        <w:t xml:space="preserve"> will visit the child, and staff, in their current setting.</w:t>
      </w:r>
      <w:r w:rsidR="00864D27" w:rsidRPr="00864D27">
        <w:t xml:space="preserve"> </w:t>
      </w:r>
    </w:p>
    <w:p w:rsidR="00864D27" w:rsidRDefault="00864D27" w:rsidP="00864D27">
      <w:pPr>
        <w:spacing w:after="0" w:line="240" w:lineRule="exact"/>
        <w:rPr>
          <w:rFonts w:ascii="Arial" w:eastAsia="Arial" w:hAnsi="Arial" w:cs="Arial"/>
          <w:sz w:val="24"/>
          <w:szCs w:val="24"/>
        </w:rPr>
      </w:pPr>
    </w:p>
    <w:p w:rsidR="00864D27" w:rsidRPr="00864D27" w:rsidRDefault="00864D27" w:rsidP="00864D27">
      <w:pPr>
        <w:spacing w:after="0" w:line="240" w:lineRule="exact"/>
        <w:rPr>
          <w:rFonts w:ascii="Arial" w:eastAsia="Arial" w:hAnsi="Arial" w:cs="Arial"/>
          <w:sz w:val="24"/>
          <w:szCs w:val="24"/>
        </w:rPr>
      </w:pPr>
      <w:r w:rsidRPr="00864D27">
        <w:rPr>
          <w:rFonts w:ascii="Arial" w:eastAsia="Arial" w:hAnsi="Arial" w:cs="Arial"/>
          <w:sz w:val="24"/>
          <w:szCs w:val="24"/>
        </w:rPr>
        <w:t>Throughout a child’s school</w:t>
      </w:r>
      <w:r>
        <w:rPr>
          <w:rFonts w:ascii="Arial" w:eastAsia="Arial" w:hAnsi="Arial" w:cs="Arial"/>
          <w:sz w:val="24"/>
          <w:szCs w:val="24"/>
        </w:rPr>
        <w:t xml:space="preserve"> </w:t>
      </w:r>
      <w:r w:rsidRPr="00864D27">
        <w:rPr>
          <w:rFonts w:ascii="Arial" w:eastAsia="Arial" w:hAnsi="Arial" w:cs="Arial"/>
          <w:sz w:val="24"/>
          <w:szCs w:val="24"/>
        </w:rPr>
        <w:t>life, a range of evidence is collected through the usual assessment and monitoring</w:t>
      </w:r>
      <w:r>
        <w:rPr>
          <w:rFonts w:ascii="Arial" w:eastAsia="Arial" w:hAnsi="Arial" w:cs="Arial"/>
          <w:sz w:val="24"/>
          <w:szCs w:val="24"/>
        </w:rPr>
        <w:t xml:space="preserve"> </w:t>
      </w:r>
      <w:r w:rsidRPr="00864D27">
        <w:rPr>
          <w:rFonts w:ascii="Arial" w:eastAsia="Arial" w:hAnsi="Arial" w:cs="Arial"/>
          <w:sz w:val="24"/>
          <w:szCs w:val="24"/>
        </w:rPr>
        <w:t>arrangements, backed up by termly Pupil Progress Meetings</w:t>
      </w:r>
      <w:r>
        <w:rPr>
          <w:rFonts w:ascii="Arial" w:eastAsia="Arial" w:hAnsi="Arial" w:cs="Arial"/>
          <w:sz w:val="24"/>
          <w:szCs w:val="24"/>
        </w:rPr>
        <w:t xml:space="preserve"> and SENCO Surgery meetings</w:t>
      </w:r>
      <w:r w:rsidRPr="00864D27">
        <w:rPr>
          <w:rFonts w:ascii="Arial" w:eastAsia="Arial" w:hAnsi="Arial" w:cs="Arial"/>
          <w:sz w:val="24"/>
          <w:szCs w:val="24"/>
        </w:rPr>
        <w:t>. If it becomes clear that a child</w:t>
      </w:r>
    </w:p>
    <w:p w:rsidR="00C40D1E" w:rsidRPr="00864D27" w:rsidRDefault="00864D27" w:rsidP="00864D27">
      <w:pPr>
        <w:spacing w:after="0" w:line="240" w:lineRule="exact"/>
        <w:rPr>
          <w:rFonts w:ascii="Arial" w:eastAsia="Arial" w:hAnsi="Arial" w:cs="Arial"/>
          <w:sz w:val="24"/>
          <w:szCs w:val="24"/>
        </w:rPr>
      </w:pPr>
      <w:r w:rsidRPr="00864D27">
        <w:rPr>
          <w:rFonts w:ascii="Arial" w:eastAsia="Arial" w:hAnsi="Arial" w:cs="Arial"/>
          <w:sz w:val="24"/>
          <w:szCs w:val="24"/>
        </w:rPr>
        <w:t>is failing to make appropriate progress, additional support will be provided.</w:t>
      </w:r>
    </w:p>
    <w:p w:rsidR="00C258F4" w:rsidRDefault="00864D27" w:rsidP="00864D27">
      <w:pPr>
        <w:spacing w:after="0" w:line="240" w:lineRule="exact"/>
        <w:rPr>
          <w:rFonts w:ascii="Arial" w:eastAsia="Arial" w:hAnsi="Arial" w:cs="Arial"/>
          <w:sz w:val="24"/>
          <w:szCs w:val="24"/>
        </w:rPr>
      </w:pPr>
      <w:r w:rsidRPr="00864D27">
        <w:rPr>
          <w:rFonts w:ascii="Arial" w:eastAsia="Arial" w:hAnsi="Arial" w:cs="Arial"/>
          <w:sz w:val="24"/>
          <w:szCs w:val="24"/>
        </w:rPr>
        <w:t>Underpinning ALL our provision in school is the graduated approach cycle of</w:t>
      </w:r>
      <w:r w:rsidR="00C258F4">
        <w:rPr>
          <w:rFonts w:ascii="Arial" w:eastAsia="Arial" w:hAnsi="Arial" w:cs="Arial"/>
          <w:sz w:val="24"/>
          <w:szCs w:val="24"/>
        </w:rPr>
        <w:t xml:space="preserve"> assess, plan, do, review:</w:t>
      </w:r>
    </w:p>
    <w:p w:rsidR="00C258F4" w:rsidRDefault="00C258F4" w:rsidP="00864D27">
      <w:pPr>
        <w:spacing w:after="0" w:line="240" w:lineRule="exact"/>
        <w:rPr>
          <w:rFonts w:ascii="Arial" w:eastAsia="Arial" w:hAnsi="Arial" w:cs="Arial"/>
          <w:sz w:val="24"/>
          <w:szCs w:val="24"/>
        </w:rPr>
      </w:pPr>
    </w:p>
    <w:p w:rsidR="00683A5C" w:rsidRDefault="00F8756E" w:rsidP="00864D27">
      <w:pPr>
        <w:spacing w:after="0" w:line="240" w:lineRule="exact"/>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62336" behindDoc="0" locked="0" layoutInCell="1" allowOverlap="1">
                <wp:simplePos x="0" y="0"/>
                <wp:positionH relativeFrom="column">
                  <wp:posOffset>-21389</wp:posOffset>
                </wp:positionH>
                <wp:positionV relativeFrom="paragraph">
                  <wp:posOffset>110590</wp:posOffset>
                </wp:positionV>
                <wp:extent cx="5753768" cy="5898148"/>
                <wp:effectExtent l="0" t="0" r="18415" b="26670"/>
                <wp:wrapNone/>
                <wp:docPr id="1" name="Text Box 1"/>
                <wp:cNvGraphicFramePr/>
                <a:graphic xmlns:a="http://schemas.openxmlformats.org/drawingml/2006/main">
                  <a:graphicData uri="http://schemas.microsoft.com/office/word/2010/wordprocessingShape">
                    <wps:wsp>
                      <wps:cNvSpPr txBox="1"/>
                      <wps:spPr>
                        <a:xfrm>
                          <a:off x="0" y="0"/>
                          <a:ext cx="5753768" cy="5898148"/>
                        </a:xfrm>
                        <a:prstGeom prst="rect">
                          <a:avLst/>
                        </a:prstGeom>
                        <a:solidFill>
                          <a:schemeClr val="lt1"/>
                        </a:solidFill>
                        <a:ln w="6350">
                          <a:solidFill>
                            <a:prstClr val="black"/>
                          </a:solidFill>
                        </a:ln>
                      </wps:spPr>
                      <wps:txbx>
                        <w:txbxContent>
                          <w:p w:rsidR="00BD53F8" w:rsidRDefault="00BD53F8">
                            <w:pPr>
                              <w:rPr>
                                <w:rFonts w:ascii="Arial" w:eastAsia="Arial" w:hAnsi="Arial" w:cs="Arial"/>
                                <w:sz w:val="24"/>
                                <w:szCs w:val="24"/>
                              </w:rPr>
                            </w:pPr>
                            <w:r>
                              <w:rPr>
                                <w:rFonts w:ascii="Arial" w:eastAsia="Arial" w:hAnsi="Arial" w:cs="Arial"/>
                                <w:sz w:val="24"/>
                                <w:szCs w:val="24"/>
                              </w:rPr>
                              <w:t>The Graduated Approach</w:t>
                            </w:r>
                          </w:p>
                          <w:p w:rsidR="00BD53F8" w:rsidRDefault="00BD53F8">
                            <w:r w:rsidRPr="00F8756E">
                              <w:rPr>
                                <w:noProof/>
                              </w:rPr>
                              <w:drawing>
                                <wp:inline distT="0" distB="0" distL="0" distR="0">
                                  <wp:extent cx="5564505" cy="5520426"/>
                                  <wp:effectExtent l="0" t="0" r="0" b="4445"/>
                                  <wp:docPr id="4" name="Picture 4" descr="C:\Users\cparker\AppData\Local\Temp\1d230a2b-e6c2-4ebe-b6ee-a92f3f3c37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parker\AppData\Local\Temp\1d230a2b-e6c2-4ebe-b6ee-a92f3f3c37c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4505" cy="55204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7" type="#_x0000_t202" style="position:absolute;margin-left:-1.7pt;margin-top:8.7pt;width:453.05pt;height:464.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9K1TgIAAKkEAAAOAAAAZHJzL2Uyb0RvYy54bWysVFFv2jAQfp+0/2D5fQQoUBoRKkbFNAm1&#10;laDqs3FsEs3xebYhYb9+ZydQ2u1p2os53335fPfdHbP7plLkKKwrQWd00OtTIjSHvNT7jL5sV1+m&#10;lDjPdM4UaJHRk3D0fv7506w2qRhCASoXliCJdmltMlp4b9IkcbwQFXM9MEJjUIKtmMer3Se5ZTWy&#10;VyoZ9vuTpAabGwtcOIfehzZI55FfSsH9k5ROeKIyirn5eNp47sKZzGcs3VtmipJ3abB/yKJipcZH&#10;L1QPzDNysOUfVFXJLTiQvsehSkDKkotYA1Yz6H+oZlMwI2ItKI4zF5nc/6Plj8dnS8oce0eJZhW2&#10;aCsaT75CQwZBndq4FEEbgzDfoDsgO79DZyi6kbYKv1gOwTjqfLpoG8g4Ose345vbCU4Dx9h4ejcd&#10;jKaBJ3n73FjnvwmoSDAyarF5UVN2XDvfQs+Q8JoDVearUql4CQMjlsqSI8NWKx+TRPJ3KKVJndHJ&#10;zbgfid/FAvXl+51i/EeX3hUK+ZTGnIMobfHB8s2u6STshNlBfkK9LLTz5gxflUi/Zs4/M4sDhhLh&#10;0vgnPKQCzAk6i5IC7K+/+QMe+45RSmoc2Iy6nwdmBSXqu8aJuBuMRmHC42U0vh3ixV5HdtcRfaiW&#10;gEJh1zG7aAa8V2dTWqhecbcW4VUMMc3x7Yz6s7n07RrhbnKxWEQQzrRhfq03hgfq0Jgg67Z5ZdZ0&#10;bfU4EY9wHm2Wfuhuiw1falgcPMgytj7o3KrayY/7EIen292wcNf3iHr7h5n/BgAA//8DAFBLAwQU&#10;AAYACAAAACEAGCVGn90AAAAJAQAADwAAAGRycy9kb3ducmV2LnhtbEyPzU7DMBCE70i8g7VI3FqH&#10;ULVpGqcCVLhwoiDObuzaVuN1ZLtpeHuWEz3tz4xmv222k+/ZqGNyAQU8zAtgGrugHBoBX5+vswpY&#10;yhKV7ANqAT86wba9vWlkrcIFP/S4z4ZRCKZaCrA5DzXnqbPayzQPg0bSjiF6mWmMhqsoLxTue14W&#10;xZJ76ZAuWDnoF6u70/7sBeyezdp0lYx2Vynnxun7+G7ehLi/m542wLKe8r8Z/vAJHVpiOoQzqsR6&#10;AbPHBTlpv6JK+rooV8AO1CyWJfC24dcftL8AAAD//wMAUEsBAi0AFAAGAAgAAAAhALaDOJL+AAAA&#10;4QEAABMAAAAAAAAAAAAAAAAAAAAAAFtDb250ZW50X1R5cGVzXS54bWxQSwECLQAUAAYACAAAACEA&#10;OP0h/9YAAACUAQAACwAAAAAAAAAAAAAAAAAvAQAAX3JlbHMvLnJlbHNQSwECLQAUAAYACAAAACEA&#10;QrfStU4CAACpBAAADgAAAAAAAAAAAAAAAAAuAgAAZHJzL2Uyb0RvYy54bWxQSwECLQAUAAYACAAA&#10;ACEAGCVGn90AAAAJAQAADwAAAAAAAAAAAAAAAACoBAAAZHJzL2Rvd25yZXYueG1sUEsFBgAAAAAE&#10;AAQA8wAAALIFAAAAAA==&#10;" fillcolor="white [3201]" strokeweight=".5pt">
                <v:textbox>
                  <w:txbxContent>
                    <w:p w:rsidR="00BD53F8" w:rsidRDefault="00BD53F8">
                      <w:pPr>
                        <w:rPr>
                          <w:rFonts w:ascii="Arial" w:eastAsia="Arial" w:hAnsi="Arial" w:cs="Arial"/>
                          <w:sz w:val="24"/>
                          <w:szCs w:val="24"/>
                        </w:rPr>
                      </w:pPr>
                      <w:r>
                        <w:rPr>
                          <w:rFonts w:ascii="Arial" w:eastAsia="Arial" w:hAnsi="Arial" w:cs="Arial"/>
                          <w:sz w:val="24"/>
                          <w:szCs w:val="24"/>
                        </w:rPr>
                        <w:t>The Graduated Approach</w:t>
                      </w:r>
                    </w:p>
                    <w:p w:rsidR="00BD53F8" w:rsidRDefault="00BD53F8">
                      <w:r w:rsidRPr="00F8756E">
                        <w:rPr>
                          <w:noProof/>
                        </w:rPr>
                        <w:drawing>
                          <wp:inline distT="0" distB="0" distL="0" distR="0">
                            <wp:extent cx="5564505" cy="5520426"/>
                            <wp:effectExtent l="0" t="0" r="0" b="4445"/>
                            <wp:docPr id="4" name="Picture 4" descr="C:\Users\cparker\AppData\Local\Temp\1d230a2b-e6c2-4ebe-b6ee-a92f3f3c37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parker\AppData\Local\Temp\1d230a2b-e6c2-4ebe-b6ee-a92f3f3c37c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4505" cy="5520426"/>
                                    </a:xfrm>
                                    <a:prstGeom prst="rect">
                                      <a:avLst/>
                                    </a:prstGeom>
                                    <a:noFill/>
                                    <a:ln>
                                      <a:noFill/>
                                    </a:ln>
                                  </pic:spPr>
                                </pic:pic>
                              </a:graphicData>
                            </a:graphic>
                          </wp:inline>
                        </w:drawing>
                      </w:r>
                    </w:p>
                  </w:txbxContent>
                </v:textbox>
              </v:shape>
            </w:pict>
          </mc:Fallback>
        </mc:AlternateContent>
      </w:r>
    </w:p>
    <w:p w:rsidR="00B802D9" w:rsidRDefault="00B802D9" w:rsidP="00864D27">
      <w:pPr>
        <w:rPr>
          <w:rFonts w:ascii="Arial" w:eastAsia="Arial" w:hAnsi="Arial" w:cs="Arial"/>
          <w:sz w:val="24"/>
          <w:szCs w:val="24"/>
        </w:rPr>
      </w:pPr>
    </w:p>
    <w:p w:rsidR="00864D27" w:rsidRDefault="00864D27"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C258F4" w:rsidRDefault="00C258F4" w:rsidP="00864D27">
      <w:pPr>
        <w:rPr>
          <w:b/>
        </w:rPr>
      </w:pPr>
    </w:p>
    <w:p w:rsidR="004B78EA" w:rsidRDefault="004B78EA" w:rsidP="00C40D1E">
      <w:pPr>
        <w:rPr>
          <w:b/>
        </w:rPr>
      </w:pPr>
    </w:p>
    <w:p w:rsidR="00C40D1E" w:rsidRPr="00C258F4" w:rsidRDefault="00C40D1E" w:rsidP="00C40D1E">
      <w:pPr>
        <w:rPr>
          <w:rFonts w:ascii="Arial" w:hAnsi="Arial" w:cs="Arial"/>
          <w:sz w:val="24"/>
          <w:szCs w:val="24"/>
        </w:rPr>
      </w:pPr>
      <w:r w:rsidRPr="00C258F4">
        <w:rPr>
          <w:rFonts w:ascii="Arial" w:hAnsi="Arial" w:cs="Arial"/>
          <w:sz w:val="24"/>
          <w:szCs w:val="24"/>
        </w:rPr>
        <w:lastRenderedPageBreak/>
        <w:t>Pupils are considered to have additional needs and are named on our SEND register if:</w:t>
      </w:r>
    </w:p>
    <w:p w:rsidR="00C40D1E" w:rsidRPr="00C258F4" w:rsidRDefault="00C40D1E" w:rsidP="00C40D1E">
      <w:pPr>
        <w:rPr>
          <w:rFonts w:ascii="Arial" w:hAnsi="Arial" w:cs="Arial"/>
          <w:sz w:val="24"/>
          <w:szCs w:val="24"/>
        </w:rPr>
      </w:pPr>
      <w:r w:rsidRPr="00C258F4">
        <w:rPr>
          <w:rFonts w:ascii="Arial" w:hAnsi="Arial" w:cs="Arial"/>
          <w:sz w:val="24"/>
          <w:szCs w:val="24"/>
        </w:rPr>
        <w:t xml:space="preserve">- They have an Education Health Care Plan; </w:t>
      </w:r>
    </w:p>
    <w:p w:rsidR="00C40D1E" w:rsidRPr="00C258F4" w:rsidRDefault="00C40D1E" w:rsidP="00C40D1E">
      <w:pPr>
        <w:rPr>
          <w:rFonts w:ascii="Arial" w:hAnsi="Arial" w:cs="Arial"/>
          <w:sz w:val="24"/>
          <w:szCs w:val="24"/>
        </w:rPr>
      </w:pPr>
      <w:r w:rsidRPr="00C258F4">
        <w:rPr>
          <w:rFonts w:ascii="Arial" w:hAnsi="Arial" w:cs="Arial"/>
          <w:sz w:val="24"/>
          <w:szCs w:val="24"/>
        </w:rPr>
        <w:t>- They have a diagnosis that would affect learning/access to the curriculum, including medical diagnoses;</w:t>
      </w:r>
    </w:p>
    <w:p w:rsidR="00C40D1E" w:rsidRPr="00C258F4" w:rsidRDefault="00C40D1E" w:rsidP="00C40D1E">
      <w:pPr>
        <w:rPr>
          <w:rFonts w:ascii="Arial" w:hAnsi="Arial" w:cs="Arial"/>
          <w:sz w:val="24"/>
          <w:szCs w:val="24"/>
        </w:rPr>
      </w:pPr>
      <w:r w:rsidRPr="00C258F4">
        <w:rPr>
          <w:rFonts w:ascii="Arial" w:hAnsi="Arial" w:cs="Arial"/>
          <w:sz w:val="24"/>
          <w:szCs w:val="24"/>
        </w:rPr>
        <w:t xml:space="preserve">- They have current or recent (last 12 months or within last academic year) involvement with an outside agency and require longer term provision to meet need and make progress. </w:t>
      </w:r>
    </w:p>
    <w:p w:rsidR="00C40D1E" w:rsidRPr="00C258F4" w:rsidRDefault="00C40D1E" w:rsidP="00C40D1E">
      <w:pPr>
        <w:rPr>
          <w:rFonts w:ascii="Arial" w:hAnsi="Arial" w:cs="Arial"/>
          <w:sz w:val="24"/>
          <w:szCs w:val="24"/>
        </w:rPr>
      </w:pPr>
      <w:r w:rsidRPr="00C258F4">
        <w:rPr>
          <w:rFonts w:ascii="Arial" w:hAnsi="Arial" w:cs="Arial"/>
          <w:sz w:val="24"/>
          <w:szCs w:val="24"/>
        </w:rPr>
        <w:t>- They have a learning difficulty or disability which calls for special education provision to be made for him or her;</w:t>
      </w:r>
    </w:p>
    <w:p w:rsidR="00C40D1E" w:rsidRPr="00C258F4" w:rsidRDefault="00C40D1E" w:rsidP="00C40D1E">
      <w:pPr>
        <w:rPr>
          <w:rFonts w:ascii="Arial" w:hAnsi="Arial" w:cs="Arial"/>
          <w:sz w:val="24"/>
          <w:szCs w:val="24"/>
        </w:rPr>
      </w:pPr>
      <w:r w:rsidRPr="00C258F4">
        <w:rPr>
          <w:rFonts w:ascii="Arial" w:hAnsi="Arial" w:cs="Arial"/>
          <w:sz w:val="24"/>
          <w:szCs w:val="24"/>
        </w:rPr>
        <w:t>- They require provision over and above high quality first teaching.</w:t>
      </w:r>
    </w:p>
    <w:p w:rsidR="00C258F4" w:rsidRPr="00C258F4" w:rsidRDefault="00C258F4" w:rsidP="00C258F4">
      <w:pPr>
        <w:rPr>
          <w:rFonts w:ascii="Arial" w:hAnsi="Arial" w:cs="Arial"/>
          <w:sz w:val="24"/>
          <w:szCs w:val="24"/>
        </w:rPr>
      </w:pPr>
    </w:p>
    <w:p w:rsidR="00C258F4" w:rsidRPr="00C258F4" w:rsidRDefault="00C258F4" w:rsidP="00C258F4">
      <w:pPr>
        <w:rPr>
          <w:rFonts w:ascii="Arial" w:hAnsi="Arial" w:cs="Arial"/>
          <w:sz w:val="24"/>
          <w:szCs w:val="24"/>
        </w:rPr>
      </w:pPr>
      <w:r w:rsidRPr="00C258F4">
        <w:rPr>
          <w:rFonts w:ascii="Arial" w:hAnsi="Arial" w:cs="Arial"/>
          <w:sz w:val="24"/>
          <w:szCs w:val="24"/>
        </w:rPr>
        <w:t xml:space="preserve">The </w:t>
      </w:r>
      <w:proofErr w:type="spellStart"/>
      <w:r w:rsidRPr="00C258F4">
        <w:rPr>
          <w:rFonts w:ascii="Arial" w:hAnsi="Arial" w:cs="Arial"/>
          <w:sz w:val="24"/>
          <w:szCs w:val="24"/>
        </w:rPr>
        <w:t>SENCo</w:t>
      </w:r>
      <w:proofErr w:type="spellEnd"/>
      <w:r w:rsidRPr="00C258F4">
        <w:rPr>
          <w:rFonts w:ascii="Arial" w:hAnsi="Arial" w:cs="Arial"/>
          <w:sz w:val="24"/>
          <w:szCs w:val="24"/>
        </w:rPr>
        <w:t xml:space="preserve"> keeps a SEND Monitoring List which includes the names of children who have been brought to the attention of the </w:t>
      </w:r>
      <w:proofErr w:type="spellStart"/>
      <w:r w:rsidRPr="00C258F4">
        <w:rPr>
          <w:rFonts w:ascii="Arial" w:hAnsi="Arial" w:cs="Arial"/>
          <w:sz w:val="24"/>
          <w:szCs w:val="24"/>
        </w:rPr>
        <w:t>SENCo</w:t>
      </w:r>
      <w:proofErr w:type="spellEnd"/>
      <w:r w:rsidRPr="00C258F4">
        <w:rPr>
          <w:rFonts w:ascii="Arial" w:hAnsi="Arial" w:cs="Arial"/>
          <w:sz w:val="24"/>
          <w:szCs w:val="24"/>
        </w:rPr>
        <w:t xml:space="preserve"> (by a Teacher or parent) as potentially needing to be added to the SEND register. This information is shared with individual Class Teachers at the beginning of the school year</w:t>
      </w:r>
      <w:r w:rsidR="001F2C46">
        <w:rPr>
          <w:rFonts w:ascii="Arial" w:hAnsi="Arial" w:cs="Arial"/>
          <w:sz w:val="24"/>
          <w:szCs w:val="24"/>
        </w:rPr>
        <w:t>,</w:t>
      </w:r>
      <w:r w:rsidRPr="00C258F4">
        <w:rPr>
          <w:rFonts w:ascii="Arial" w:hAnsi="Arial" w:cs="Arial"/>
          <w:sz w:val="24"/>
          <w:szCs w:val="24"/>
        </w:rPr>
        <w:t xml:space="preserve"> and when there are any changes to the list.   </w:t>
      </w:r>
    </w:p>
    <w:p w:rsidR="00C258F4" w:rsidRPr="00C258F4" w:rsidRDefault="00C258F4" w:rsidP="00C258F4">
      <w:pPr>
        <w:rPr>
          <w:rFonts w:ascii="Arial" w:hAnsi="Arial" w:cs="Arial"/>
          <w:sz w:val="24"/>
          <w:szCs w:val="24"/>
        </w:rPr>
      </w:pPr>
      <w:r w:rsidRPr="00C258F4">
        <w:rPr>
          <w:rFonts w:ascii="Arial" w:hAnsi="Arial" w:cs="Arial"/>
          <w:sz w:val="24"/>
          <w:szCs w:val="24"/>
        </w:rPr>
        <w:t>If it is felt the above criteria is met, th</w:t>
      </w:r>
      <w:r w:rsidR="00C40D1E">
        <w:rPr>
          <w:rFonts w:ascii="Arial" w:hAnsi="Arial" w:cs="Arial"/>
          <w:sz w:val="24"/>
          <w:szCs w:val="24"/>
        </w:rPr>
        <w:t xml:space="preserve">e </w:t>
      </w:r>
      <w:r w:rsidRPr="00C258F4">
        <w:rPr>
          <w:rFonts w:ascii="Arial" w:hAnsi="Arial" w:cs="Arial"/>
          <w:sz w:val="24"/>
          <w:szCs w:val="24"/>
        </w:rPr>
        <w:t xml:space="preserve">parent(s)/carers </w:t>
      </w:r>
      <w:r w:rsidR="001F2C46">
        <w:rPr>
          <w:rFonts w:ascii="Arial" w:hAnsi="Arial" w:cs="Arial"/>
          <w:sz w:val="24"/>
          <w:szCs w:val="24"/>
        </w:rPr>
        <w:t xml:space="preserve">are invited </w:t>
      </w:r>
      <w:r w:rsidRPr="00C258F4">
        <w:rPr>
          <w:rFonts w:ascii="Arial" w:hAnsi="Arial" w:cs="Arial"/>
          <w:sz w:val="24"/>
          <w:szCs w:val="24"/>
        </w:rPr>
        <w:t xml:space="preserve">to a meeting with the </w:t>
      </w:r>
      <w:proofErr w:type="spellStart"/>
      <w:r w:rsidRPr="00C258F4">
        <w:rPr>
          <w:rFonts w:ascii="Arial" w:hAnsi="Arial" w:cs="Arial"/>
          <w:sz w:val="24"/>
          <w:szCs w:val="24"/>
        </w:rPr>
        <w:t>SENCo</w:t>
      </w:r>
      <w:proofErr w:type="spellEnd"/>
      <w:r w:rsidR="00C40D1E">
        <w:rPr>
          <w:rFonts w:ascii="Arial" w:hAnsi="Arial" w:cs="Arial"/>
          <w:sz w:val="24"/>
          <w:szCs w:val="24"/>
        </w:rPr>
        <w:t xml:space="preserve">. </w:t>
      </w:r>
      <w:r w:rsidRPr="00C258F4">
        <w:rPr>
          <w:rFonts w:ascii="Arial" w:hAnsi="Arial" w:cs="Arial"/>
          <w:sz w:val="24"/>
          <w:szCs w:val="24"/>
        </w:rPr>
        <w:t>Within the meeting, there will be a discussion about whether the child will be placed on the monitoring list</w:t>
      </w:r>
      <w:r w:rsidR="001F2C46">
        <w:rPr>
          <w:rFonts w:ascii="Arial" w:hAnsi="Arial" w:cs="Arial"/>
          <w:sz w:val="24"/>
          <w:szCs w:val="24"/>
        </w:rPr>
        <w:t xml:space="preserve"> or the </w:t>
      </w:r>
      <w:r w:rsidR="001F2C46" w:rsidRPr="001F2C46">
        <w:rPr>
          <w:rFonts w:ascii="Arial" w:hAnsi="Arial" w:cs="Arial"/>
          <w:sz w:val="24"/>
          <w:szCs w:val="24"/>
        </w:rPr>
        <w:t>SEND register</w:t>
      </w:r>
      <w:r w:rsidR="001F2C46">
        <w:rPr>
          <w:rFonts w:ascii="Arial" w:hAnsi="Arial" w:cs="Arial"/>
          <w:sz w:val="24"/>
          <w:szCs w:val="24"/>
        </w:rPr>
        <w:t>.</w:t>
      </w:r>
    </w:p>
    <w:p w:rsidR="00C258F4" w:rsidRPr="00C258F4" w:rsidRDefault="00C258F4" w:rsidP="00C258F4">
      <w:pPr>
        <w:rPr>
          <w:rFonts w:ascii="Arial" w:hAnsi="Arial" w:cs="Arial"/>
          <w:sz w:val="24"/>
          <w:szCs w:val="24"/>
        </w:rPr>
      </w:pPr>
      <w:r w:rsidRPr="00C258F4">
        <w:rPr>
          <w:rFonts w:ascii="Arial" w:hAnsi="Arial" w:cs="Arial"/>
          <w:sz w:val="24"/>
          <w:szCs w:val="24"/>
        </w:rPr>
        <w:t>In the meeting:</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There will be a discussion about the child’s strengths and ‘weaknesses’ and whether the need falls under one or more of the following categories</w:t>
      </w:r>
      <w:r w:rsidR="00C40D1E">
        <w:rPr>
          <w:rFonts w:ascii="Arial" w:hAnsi="Arial" w:cs="Arial"/>
          <w:sz w:val="24"/>
          <w:szCs w:val="24"/>
        </w:rPr>
        <w:t xml:space="preserve"> (4 main areas of need)</w:t>
      </w:r>
      <w:r w:rsidRPr="00C258F4">
        <w:rPr>
          <w:rFonts w:ascii="Arial" w:hAnsi="Arial" w:cs="Arial"/>
          <w:sz w:val="24"/>
          <w:szCs w:val="24"/>
        </w:rPr>
        <w:t xml:space="preserve">:  </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Cognition and Learning</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Speech and Language and Communication</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 xml:space="preserve">Social /emotional or </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 xml:space="preserve">Sensory and/or Physical. </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r>
      <w:r w:rsidR="00C40D1E">
        <w:rPr>
          <w:rFonts w:ascii="Arial" w:hAnsi="Arial" w:cs="Arial"/>
          <w:sz w:val="24"/>
          <w:szCs w:val="24"/>
        </w:rPr>
        <w:t>Staff</w:t>
      </w:r>
      <w:r w:rsidRPr="00C258F4">
        <w:rPr>
          <w:rFonts w:ascii="Arial" w:hAnsi="Arial" w:cs="Arial"/>
          <w:sz w:val="24"/>
          <w:szCs w:val="24"/>
        </w:rPr>
        <w:t xml:space="preserve"> will explain the SEND register and monitoring list and how this supports the school in meeting needs identified.  </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 xml:space="preserve"> Each stage of the graduated response will be explained to parents</w:t>
      </w:r>
      <w:r w:rsidR="00C40D1E">
        <w:rPr>
          <w:rFonts w:ascii="Arial" w:hAnsi="Arial" w:cs="Arial"/>
          <w:sz w:val="24"/>
          <w:szCs w:val="24"/>
        </w:rPr>
        <w:t>.</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r>
      <w:r w:rsidR="00C40D1E">
        <w:rPr>
          <w:rFonts w:ascii="Arial" w:hAnsi="Arial" w:cs="Arial"/>
          <w:sz w:val="24"/>
          <w:szCs w:val="24"/>
        </w:rPr>
        <w:t>Parents</w:t>
      </w:r>
      <w:r w:rsidR="001F2C46">
        <w:rPr>
          <w:rFonts w:ascii="Arial" w:hAnsi="Arial" w:cs="Arial"/>
          <w:sz w:val="24"/>
          <w:szCs w:val="24"/>
        </w:rPr>
        <w:t>/Carers</w:t>
      </w:r>
      <w:r w:rsidR="00C40D1E">
        <w:rPr>
          <w:rFonts w:ascii="Arial" w:hAnsi="Arial" w:cs="Arial"/>
          <w:sz w:val="24"/>
          <w:szCs w:val="24"/>
        </w:rPr>
        <w:t xml:space="preserve"> will be s</w:t>
      </w:r>
      <w:r w:rsidRPr="00C258F4">
        <w:rPr>
          <w:rFonts w:ascii="Arial" w:hAnsi="Arial" w:cs="Arial"/>
          <w:sz w:val="24"/>
          <w:szCs w:val="24"/>
        </w:rPr>
        <w:t>ignpost</w:t>
      </w:r>
      <w:r w:rsidR="00C40D1E">
        <w:rPr>
          <w:rFonts w:ascii="Arial" w:hAnsi="Arial" w:cs="Arial"/>
          <w:sz w:val="24"/>
          <w:szCs w:val="24"/>
        </w:rPr>
        <w:t>ed to the SEND section of the school website which includes</w:t>
      </w:r>
      <w:r w:rsidRPr="00C258F4">
        <w:rPr>
          <w:rFonts w:ascii="Arial" w:hAnsi="Arial" w:cs="Arial"/>
          <w:sz w:val="24"/>
          <w:szCs w:val="24"/>
        </w:rPr>
        <w:t xml:space="preserve"> </w:t>
      </w:r>
      <w:r w:rsidR="00C40D1E">
        <w:rPr>
          <w:rFonts w:ascii="Arial" w:hAnsi="Arial" w:cs="Arial"/>
          <w:sz w:val="24"/>
          <w:szCs w:val="24"/>
        </w:rPr>
        <w:t>the school</w:t>
      </w:r>
      <w:r w:rsidRPr="00C258F4">
        <w:rPr>
          <w:rFonts w:ascii="Arial" w:hAnsi="Arial" w:cs="Arial"/>
          <w:sz w:val="24"/>
          <w:szCs w:val="24"/>
        </w:rPr>
        <w:t xml:space="preserve"> SEND policy</w:t>
      </w:r>
      <w:r w:rsidR="00C40D1E">
        <w:rPr>
          <w:rFonts w:ascii="Arial" w:hAnsi="Arial" w:cs="Arial"/>
          <w:sz w:val="24"/>
          <w:szCs w:val="24"/>
        </w:rPr>
        <w:t>, Local Offer and</w:t>
      </w:r>
      <w:r w:rsidRPr="00C258F4">
        <w:rPr>
          <w:rFonts w:ascii="Arial" w:hAnsi="Arial" w:cs="Arial"/>
          <w:sz w:val="24"/>
          <w:szCs w:val="24"/>
        </w:rPr>
        <w:t xml:space="preserve"> SEND</w:t>
      </w:r>
      <w:r w:rsidR="00C40D1E">
        <w:rPr>
          <w:rFonts w:ascii="Arial" w:hAnsi="Arial" w:cs="Arial"/>
          <w:sz w:val="24"/>
          <w:szCs w:val="24"/>
        </w:rPr>
        <w:t xml:space="preserve"> Information</w:t>
      </w:r>
      <w:r w:rsidRPr="00C258F4">
        <w:rPr>
          <w:rFonts w:ascii="Arial" w:hAnsi="Arial" w:cs="Arial"/>
          <w:sz w:val="24"/>
          <w:szCs w:val="24"/>
        </w:rPr>
        <w:t xml:space="preserve"> </w:t>
      </w:r>
      <w:r w:rsidR="00C40D1E">
        <w:rPr>
          <w:rFonts w:ascii="Arial" w:hAnsi="Arial" w:cs="Arial"/>
          <w:sz w:val="24"/>
          <w:szCs w:val="24"/>
        </w:rPr>
        <w:t>R</w:t>
      </w:r>
      <w:r w:rsidRPr="00C258F4">
        <w:rPr>
          <w:rFonts w:ascii="Arial" w:hAnsi="Arial" w:cs="Arial"/>
          <w:sz w:val="24"/>
          <w:szCs w:val="24"/>
        </w:rPr>
        <w:t>eport</w:t>
      </w:r>
      <w:r w:rsidR="00C40D1E">
        <w:rPr>
          <w:rFonts w:ascii="Arial" w:hAnsi="Arial" w:cs="Arial"/>
          <w:sz w:val="24"/>
          <w:szCs w:val="24"/>
        </w:rPr>
        <w:t>.</w:t>
      </w:r>
      <w:r w:rsidRPr="00C258F4">
        <w:rPr>
          <w:rFonts w:ascii="Arial" w:hAnsi="Arial" w:cs="Arial"/>
          <w:sz w:val="24"/>
          <w:szCs w:val="24"/>
        </w:rPr>
        <w:t xml:space="preserve"> </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 xml:space="preserve">The Teacher will set up a Learning Pathway (sometimes referred to </w:t>
      </w:r>
      <w:r w:rsidR="001F2C46">
        <w:rPr>
          <w:rFonts w:ascii="Arial" w:hAnsi="Arial" w:cs="Arial"/>
          <w:sz w:val="24"/>
          <w:szCs w:val="24"/>
        </w:rPr>
        <w:t xml:space="preserve">as </w:t>
      </w:r>
      <w:r w:rsidRPr="00C258F4">
        <w:rPr>
          <w:rFonts w:ascii="Arial" w:hAnsi="Arial" w:cs="Arial"/>
          <w:sz w:val="24"/>
          <w:szCs w:val="24"/>
        </w:rPr>
        <w:t xml:space="preserve">a Provision Map or IEP) with targets related to the </w:t>
      </w:r>
      <w:r w:rsidR="00C40D1E">
        <w:rPr>
          <w:rFonts w:ascii="Arial" w:hAnsi="Arial" w:cs="Arial"/>
          <w:sz w:val="24"/>
          <w:szCs w:val="24"/>
        </w:rPr>
        <w:t xml:space="preserve">child’s </w:t>
      </w:r>
      <w:r w:rsidRPr="00C258F4">
        <w:rPr>
          <w:rFonts w:ascii="Arial" w:hAnsi="Arial" w:cs="Arial"/>
          <w:sz w:val="24"/>
          <w:szCs w:val="24"/>
        </w:rPr>
        <w:t>area of need</w:t>
      </w:r>
      <w:r w:rsidR="00C40D1E">
        <w:rPr>
          <w:rFonts w:ascii="Arial" w:hAnsi="Arial" w:cs="Arial"/>
          <w:sz w:val="24"/>
          <w:szCs w:val="24"/>
        </w:rPr>
        <w:t xml:space="preserve">. Targets will be </w:t>
      </w:r>
      <w:r w:rsidRPr="00C258F4">
        <w:rPr>
          <w:rFonts w:ascii="Arial" w:hAnsi="Arial" w:cs="Arial"/>
          <w:sz w:val="24"/>
          <w:szCs w:val="24"/>
        </w:rPr>
        <w:t xml:space="preserve">worked on in school and resources (where relevant) sent home for parents to support. The targets will be reviewed at the end of each half term with the child and </w:t>
      </w:r>
      <w:r w:rsidRPr="00C258F4">
        <w:rPr>
          <w:rFonts w:ascii="Arial" w:hAnsi="Arial" w:cs="Arial"/>
          <w:sz w:val="24"/>
          <w:szCs w:val="24"/>
        </w:rPr>
        <w:lastRenderedPageBreak/>
        <w:t xml:space="preserve">new targets will be set; one of these targets will be chosen by the child. </w:t>
      </w:r>
      <w:r w:rsidR="004B78EA">
        <w:rPr>
          <w:rFonts w:ascii="Arial" w:hAnsi="Arial" w:cs="Arial"/>
          <w:sz w:val="24"/>
          <w:szCs w:val="24"/>
        </w:rPr>
        <w:t xml:space="preserve">Parents are invited to contribute towards the evaluation of, and setting of targets. </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 xml:space="preserve">If a referral to an outside agency is needed, this will also be discussed in the meeting.  </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Pupils can be taken off of the register if they no longer fulfil the criteria.</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r>
      <w:r w:rsidR="001F2C46">
        <w:rPr>
          <w:rFonts w:ascii="Arial" w:hAnsi="Arial" w:cs="Arial"/>
          <w:sz w:val="24"/>
          <w:szCs w:val="24"/>
        </w:rPr>
        <w:t>P</w:t>
      </w:r>
      <w:r w:rsidRPr="00C258F4">
        <w:rPr>
          <w:rFonts w:ascii="Arial" w:hAnsi="Arial" w:cs="Arial"/>
          <w:sz w:val="24"/>
          <w:szCs w:val="24"/>
        </w:rPr>
        <w:t>arents</w:t>
      </w:r>
      <w:r w:rsidR="001F2C46">
        <w:rPr>
          <w:rFonts w:ascii="Arial" w:hAnsi="Arial" w:cs="Arial"/>
          <w:sz w:val="24"/>
          <w:szCs w:val="24"/>
        </w:rPr>
        <w:t>/Carers</w:t>
      </w:r>
      <w:r w:rsidRPr="00C258F4">
        <w:rPr>
          <w:rFonts w:ascii="Arial" w:hAnsi="Arial" w:cs="Arial"/>
          <w:sz w:val="24"/>
          <w:szCs w:val="24"/>
        </w:rPr>
        <w:t xml:space="preserve"> will be invited to half termly </w:t>
      </w:r>
      <w:proofErr w:type="spellStart"/>
      <w:r w:rsidRPr="00C258F4">
        <w:rPr>
          <w:rFonts w:ascii="Arial" w:hAnsi="Arial" w:cs="Arial"/>
          <w:sz w:val="24"/>
          <w:szCs w:val="24"/>
        </w:rPr>
        <w:t>SENCo</w:t>
      </w:r>
      <w:proofErr w:type="spellEnd"/>
      <w:r w:rsidRPr="00C258F4">
        <w:rPr>
          <w:rFonts w:ascii="Arial" w:hAnsi="Arial" w:cs="Arial"/>
          <w:sz w:val="24"/>
          <w:szCs w:val="24"/>
        </w:rPr>
        <w:t xml:space="preserve"> surgeries, as well as termly parents’ evenings. </w:t>
      </w:r>
    </w:p>
    <w:p w:rsidR="00C258F4" w:rsidRPr="00C258F4" w:rsidRDefault="00C258F4" w:rsidP="00C258F4">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Parents</w:t>
      </w:r>
      <w:r w:rsidR="001F2C46">
        <w:rPr>
          <w:rFonts w:ascii="Arial" w:hAnsi="Arial" w:cs="Arial"/>
          <w:sz w:val="24"/>
          <w:szCs w:val="24"/>
        </w:rPr>
        <w:t>/Carers</w:t>
      </w:r>
      <w:r w:rsidRPr="00C258F4">
        <w:rPr>
          <w:rFonts w:ascii="Arial" w:hAnsi="Arial" w:cs="Arial"/>
          <w:sz w:val="24"/>
          <w:szCs w:val="24"/>
        </w:rPr>
        <w:t xml:space="preserve"> will be given information about the Local Offer (Bracknell or Wokingham as appropriate) and the Information, Advice and Support Service (IASS):</w:t>
      </w:r>
    </w:p>
    <w:p w:rsidR="00C258F4" w:rsidRDefault="00A6286A" w:rsidP="00C258F4">
      <w:pPr>
        <w:rPr>
          <w:rFonts w:ascii="Arial" w:hAnsi="Arial" w:cs="Arial"/>
          <w:sz w:val="24"/>
          <w:szCs w:val="24"/>
        </w:rPr>
      </w:pPr>
      <w:hyperlink r:id="rId13" w:history="1">
        <w:r w:rsidR="004B78EA" w:rsidRPr="00F54DF9">
          <w:rPr>
            <w:rStyle w:val="Hyperlink"/>
            <w:rFonts w:ascii="Arial" w:hAnsi="Arial" w:cs="Arial"/>
            <w:sz w:val="24"/>
            <w:szCs w:val="24"/>
          </w:rPr>
          <w:t>https://www.bracknell-forest.gov.uk/children-and-family-services/special-educational-needs-and-disability/send-local-offer</w:t>
        </w:r>
      </w:hyperlink>
    </w:p>
    <w:p w:rsidR="00C258F4" w:rsidRDefault="00A6286A" w:rsidP="00C258F4">
      <w:pPr>
        <w:rPr>
          <w:rFonts w:ascii="Arial" w:hAnsi="Arial" w:cs="Arial"/>
          <w:sz w:val="24"/>
          <w:szCs w:val="24"/>
        </w:rPr>
      </w:pPr>
      <w:hyperlink r:id="rId14" w:history="1">
        <w:r w:rsidR="004B78EA" w:rsidRPr="00F54DF9">
          <w:rPr>
            <w:rStyle w:val="Hyperlink"/>
            <w:rFonts w:ascii="Arial" w:hAnsi="Arial" w:cs="Arial"/>
            <w:sz w:val="24"/>
            <w:szCs w:val="24"/>
          </w:rPr>
          <w:t>https://can-do.bracknell-forest.gov.uk/Graduatedapproach2024</w:t>
        </w:r>
      </w:hyperlink>
    </w:p>
    <w:p w:rsidR="00C258F4" w:rsidRPr="00C258F4" w:rsidRDefault="00A6286A" w:rsidP="00C258F4">
      <w:pPr>
        <w:rPr>
          <w:rFonts w:ascii="Arial" w:hAnsi="Arial" w:cs="Arial"/>
          <w:sz w:val="24"/>
          <w:szCs w:val="24"/>
        </w:rPr>
      </w:pPr>
      <w:hyperlink r:id="rId15" w:history="1">
        <w:r w:rsidR="004B78EA" w:rsidRPr="00F54DF9">
          <w:rPr>
            <w:rStyle w:val="Hyperlink"/>
            <w:rFonts w:ascii="Arial" w:hAnsi="Arial" w:cs="Arial"/>
            <w:sz w:val="24"/>
            <w:szCs w:val="24"/>
          </w:rPr>
          <w:t>https://www.wokingham.gov.uk/children-families-and-young-people/send-local-offer</w:t>
        </w:r>
      </w:hyperlink>
    </w:p>
    <w:p w:rsidR="004B78EA" w:rsidRDefault="00C258F4" w:rsidP="004B78EA">
      <w:pPr>
        <w:rPr>
          <w:rFonts w:ascii="Arial" w:hAnsi="Arial" w:cs="Arial"/>
          <w:sz w:val="24"/>
          <w:szCs w:val="24"/>
        </w:rPr>
      </w:pPr>
      <w:r w:rsidRPr="00C258F4">
        <w:rPr>
          <w:rFonts w:ascii="Arial" w:hAnsi="Arial" w:cs="Arial"/>
          <w:sz w:val="24"/>
          <w:szCs w:val="24"/>
        </w:rPr>
        <w:t>•</w:t>
      </w:r>
      <w:r w:rsidRPr="00C258F4">
        <w:rPr>
          <w:rFonts w:ascii="Arial" w:hAnsi="Arial" w:cs="Arial"/>
          <w:sz w:val="24"/>
          <w:szCs w:val="24"/>
        </w:rPr>
        <w:tab/>
        <w:t>Parents</w:t>
      </w:r>
      <w:r w:rsidR="001F2C46">
        <w:rPr>
          <w:rFonts w:ascii="Arial" w:hAnsi="Arial" w:cs="Arial"/>
          <w:sz w:val="24"/>
          <w:szCs w:val="24"/>
        </w:rPr>
        <w:t>/Carers</w:t>
      </w:r>
      <w:r w:rsidRPr="00C258F4">
        <w:rPr>
          <w:rFonts w:ascii="Arial" w:hAnsi="Arial" w:cs="Arial"/>
          <w:sz w:val="24"/>
          <w:szCs w:val="24"/>
        </w:rPr>
        <w:t xml:space="preserve"> will receive formal notification via a letter when the decision is made to place </w:t>
      </w:r>
      <w:r w:rsidR="001F2C46">
        <w:rPr>
          <w:rFonts w:ascii="Arial" w:hAnsi="Arial" w:cs="Arial"/>
          <w:sz w:val="24"/>
          <w:szCs w:val="24"/>
        </w:rPr>
        <w:t>their</w:t>
      </w:r>
      <w:r w:rsidRPr="00C258F4">
        <w:rPr>
          <w:rFonts w:ascii="Arial" w:hAnsi="Arial" w:cs="Arial"/>
          <w:sz w:val="24"/>
          <w:szCs w:val="24"/>
        </w:rPr>
        <w:t xml:space="preserve"> child on the SEND register</w:t>
      </w:r>
      <w:r w:rsidR="004B78EA">
        <w:rPr>
          <w:rFonts w:ascii="Arial" w:hAnsi="Arial" w:cs="Arial"/>
          <w:sz w:val="24"/>
          <w:szCs w:val="24"/>
        </w:rPr>
        <w:t>, and</w:t>
      </w:r>
      <w:r w:rsidR="001F2C46">
        <w:rPr>
          <w:rFonts w:ascii="Arial" w:hAnsi="Arial" w:cs="Arial"/>
          <w:sz w:val="24"/>
          <w:szCs w:val="24"/>
        </w:rPr>
        <w:t xml:space="preserve"> they</w:t>
      </w:r>
      <w:r w:rsidR="004B78EA">
        <w:rPr>
          <w:rFonts w:ascii="Arial" w:hAnsi="Arial" w:cs="Arial"/>
          <w:sz w:val="24"/>
          <w:szCs w:val="24"/>
        </w:rPr>
        <w:t xml:space="preserve"> will receive a copy of their child’s Learning Pathways each half term. </w:t>
      </w:r>
    </w:p>
    <w:p w:rsidR="004B78EA" w:rsidRDefault="008F0ABE" w:rsidP="008F0ABE">
      <w:pPr>
        <w:rPr>
          <w:rFonts w:ascii="Arial" w:hAnsi="Arial" w:cs="Arial"/>
          <w:sz w:val="24"/>
          <w:szCs w:val="24"/>
        </w:rPr>
      </w:pPr>
      <w:r w:rsidRPr="008F0ABE">
        <w:rPr>
          <w:rFonts w:ascii="Arial" w:hAnsi="Arial" w:cs="Arial"/>
          <w:sz w:val="24"/>
          <w:szCs w:val="24"/>
        </w:rPr>
        <w:t>Children with Educational Health Care Plans also have a statutory annual</w:t>
      </w:r>
      <w:r>
        <w:rPr>
          <w:rFonts w:ascii="Arial" w:hAnsi="Arial" w:cs="Arial"/>
          <w:sz w:val="24"/>
          <w:szCs w:val="24"/>
        </w:rPr>
        <w:t xml:space="preserve"> </w:t>
      </w:r>
      <w:r w:rsidRPr="008F0ABE">
        <w:rPr>
          <w:rFonts w:ascii="Arial" w:hAnsi="Arial" w:cs="Arial"/>
          <w:sz w:val="24"/>
          <w:szCs w:val="24"/>
        </w:rPr>
        <w:t>review with parents</w:t>
      </w:r>
      <w:r w:rsidR="001F2C46">
        <w:rPr>
          <w:rFonts w:ascii="Arial" w:hAnsi="Arial" w:cs="Arial"/>
          <w:sz w:val="24"/>
          <w:szCs w:val="24"/>
        </w:rPr>
        <w:t>/carers</w:t>
      </w:r>
      <w:r w:rsidRPr="008F0ABE">
        <w:rPr>
          <w:rFonts w:ascii="Arial" w:hAnsi="Arial" w:cs="Arial"/>
          <w:sz w:val="24"/>
          <w:szCs w:val="24"/>
        </w:rPr>
        <w:t>, the local authority and relevant professionals involved.</w:t>
      </w:r>
    </w:p>
    <w:p w:rsidR="008F0ABE" w:rsidRDefault="008F0ABE" w:rsidP="008F0ABE">
      <w:pPr>
        <w:rPr>
          <w:rFonts w:ascii="Arial" w:hAnsi="Arial" w:cs="Arial"/>
          <w:sz w:val="24"/>
          <w:szCs w:val="24"/>
        </w:rPr>
      </w:pPr>
    </w:p>
    <w:p w:rsidR="008F0ABE" w:rsidRDefault="008F0ABE" w:rsidP="008F0ABE">
      <w:pPr>
        <w:rPr>
          <w:rFonts w:ascii="Arial" w:hAnsi="Arial" w:cs="Arial"/>
          <w:b/>
          <w:sz w:val="24"/>
          <w:szCs w:val="24"/>
        </w:rPr>
      </w:pPr>
      <w:r w:rsidRPr="008F0ABE">
        <w:rPr>
          <w:rFonts w:ascii="Arial" w:hAnsi="Arial" w:cs="Arial"/>
          <w:b/>
          <w:sz w:val="24"/>
          <w:szCs w:val="24"/>
        </w:rPr>
        <w:t>2. Who to talk to if you are worried about your child</w:t>
      </w:r>
    </w:p>
    <w:p w:rsidR="008F0ABE" w:rsidRDefault="008F0ABE" w:rsidP="008F0ABE">
      <w:r w:rsidRPr="008F0ABE">
        <w:rPr>
          <w:rFonts w:ascii="Arial" w:hAnsi="Arial" w:cs="Arial"/>
          <w:sz w:val="24"/>
          <w:szCs w:val="24"/>
        </w:rPr>
        <w:t>Talk initially to your child’s class teacher</w:t>
      </w:r>
      <w:r>
        <w:rPr>
          <w:rFonts w:ascii="Arial" w:hAnsi="Arial" w:cs="Arial"/>
          <w:sz w:val="24"/>
          <w:szCs w:val="24"/>
        </w:rPr>
        <w:t xml:space="preserve">- </w:t>
      </w:r>
      <w:r w:rsidRPr="008F0ABE">
        <w:rPr>
          <w:rFonts w:ascii="Arial" w:hAnsi="Arial" w:cs="Arial"/>
          <w:sz w:val="24"/>
          <w:szCs w:val="24"/>
        </w:rPr>
        <w:t>All teachers are responsible for every child in their care, including those with special</w:t>
      </w:r>
      <w:r>
        <w:rPr>
          <w:rFonts w:ascii="Arial" w:hAnsi="Arial" w:cs="Arial"/>
          <w:sz w:val="24"/>
          <w:szCs w:val="24"/>
        </w:rPr>
        <w:t xml:space="preserve"> </w:t>
      </w:r>
      <w:r w:rsidRPr="008F0ABE">
        <w:rPr>
          <w:rFonts w:ascii="Arial" w:hAnsi="Arial" w:cs="Arial"/>
          <w:sz w:val="24"/>
          <w:szCs w:val="24"/>
        </w:rPr>
        <w:t>educational needs</w:t>
      </w:r>
      <w:r>
        <w:rPr>
          <w:rFonts w:ascii="Arial" w:hAnsi="Arial" w:cs="Arial"/>
          <w:sz w:val="24"/>
          <w:szCs w:val="24"/>
        </w:rPr>
        <w:t>.</w:t>
      </w:r>
      <w:r w:rsidRPr="008F0ABE">
        <w:t xml:space="preserve"> </w:t>
      </w:r>
    </w:p>
    <w:p w:rsidR="008F0ABE" w:rsidRPr="008F0ABE" w:rsidRDefault="008F0ABE" w:rsidP="008F0ABE">
      <w:pPr>
        <w:rPr>
          <w:rFonts w:ascii="Arial" w:hAnsi="Arial" w:cs="Arial"/>
          <w:sz w:val="24"/>
          <w:szCs w:val="24"/>
        </w:rPr>
      </w:pPr>
      <w:r w:rsidRPr="008F0ABE">
        <w:rPr>
          <w:rFonts w:ascii="Arial" w:hAnsi="Arial" w:cs="Arial"/>
          <w:sz w:val="24"/>
          <w:szCs w:val="24"/>
        </w:rPr>
        <w:t>T</w:t>
      </w:r>
      <w:r>
        <w:rPr>
          <w:rFonts w:ascii="Arial" w:hAnsi="Arial" w:cs="Arial"/>
          <w:sz w:val="24"/>
          <w:szCs w:val="24"/>
        </w:rPr>
        <w:t>eachers</w:t>
      </w:r>
      <w:r w:rsidRPr="008F0ABE">
        <w:rPr>
          <w:rFonts w:ascii="Arial" w:hAnsi="Arial" w:cs="Arial"/>
          <w:sz w:val="24"/>
          <w:szCs w:val="24"/>
        </w:rPr>
        <w:t xml:space="preserve"> are responsible for:</w:t>
      </w:r>
    </w:p>
    <w:p w:rsidR="008F0ABE" w:rsidRPr="008F0ABE" w:rsidRDefault="008F0ABE" w:rsidP="008F0ABE">
      <w:pPr>
        <w:rPr>
          <w:rFonts w:ascii="Arial" w:hAnsi="Arial" w:cs="Arial"/>
          <w:sz w:val="24"/>
          <w:szCs w:val="24"/>
        </w:rPr>
      </w:pPr>
      <w:r w:rsidRPr="008F0ABE">
        <w:rPr>
          <w:rFonts w:ascii="Arial" w:hAnsi="Arial" w:cs="Arial"/>
          <w:sz w:val="24"/>
          <w:szCs w:val="24"/>
        </w:rPr>
        <w:t xml:space="preserve">• Checking on the progress of your child and identifying, and </w:t>
      </w:r>
      <w:r>
        <w:rPr>
          <w:rFonts w:ascii="Arial" w:hAnsi="Arial" w:cs="Arial"/>
          <w:sz w:val="24"/>
          <w:szCs w:val="24"/>
        </w:rPr>
        <w:t xml:space="preserve">planning </w:t>
      </w:r>
      <w:r w:rsidRPr="008F0ABE">
        <w:rPr>
          <w:rFonts w:ascii="Arial" w:hAnsi="Arial" w:cs="Arial"/>
          <w:sz w:val="24"/>
          <w:szCs w:val="24"/>
        </w:rPr>
        <w:t xml:space="preserve">any additional help they may need and letting the school’s </w:t>
      </w:r>
      <w:proofErr w:type="spellStart"/>
      <w:r w:rsidRPr="008F0ABE">
        <w:rPr>
          <w:rFonts w:ascii="Arial" w:hAnsi="Arial" w:cs="Arial"/>
          <w:sz w:val="24"/>
          <w:szCs w:val="24"/>
        </w:rPr>
        <w:t>SENCo</w:t>
      </w:r>
      <w:proofErr w:type="spellEnd"/>
      <w:r w:rsidRPr="008F0ABE">
        <w:rPr>
          <w:rFonts w:ascii="Arial" w:hAnsi="Arial" w:cs="Arial"/>
          <w:sz w:val="24"/>
          <w:szCs w:val="24"/>
        </w:rPr>
        <w:t xml:space="preserve"> know where</w:t>
      </w:r>
      <w:r>
        <w:rPr>
          <w:rFonts w:ascii="Arial" w:hAnsi="Arial" w:cs="Arial"/>
          <w:sz w:val="24"/>
          <w:szCs w:val="24"/>
        </w:rPr>
        <w:t xml:space="preserve"> </w:t>
      </w:r>
      <w:r w:rsidRPr="008F0ABE">
        <w:rPr>
          <w:rFonts w:ascii="Arial" w:hAnsi="Arial" w:cs="Arial"/>
          <w:sz w:val="24"/>
          <w:szCs w:val="24"/>
        </w:rPr>
        <w:t>necessary</w:t>
      </w:r>
      <w:r>
        <w:rPr>
          <w:rFonts w:ascii="Arial" w:hAnsi="Arial" w:cs="Arial"/>
          <w:sz w:val="24"/>
          <w:szCs w:val="24"/>
        </w:rPr>
        <w:t>.</w:t>
      </w:r>
    </w:p>
    <w:p w:rsidR="008F0ABE" w:rsidRPr="008F0ABE" w:rsidRDefault="008F0ABE" w:rsidP="008F0ABE">
      <w:pPr>
        <w:rPr>
          <w:rFonts w:ascii="Arial" w:hAnsi="Arial" w:cs="Arial"/>
          <w:sz w:val="24"/>
          <w:szCs w:val="24"/>
        </w:rPr>
      </w:pPr>
      <w:r w:rsidRPr="008F0ABE">
        <w:rPr>
          <w:rFonts w:ascii="Arial" w:hAnsi="Arial" w:cs="Arial"/>
          <w:sz w:val="24"/>
          <w:szCs w:val="24"/>
        </w:rPr>
        <w:t xml:space="preserve">• Writing targets for Individual </w:t>
      </w:r>
      <w:r>
        <w:rPr>
          <w:rFonts w:ascii="Arial" w:hAnsi="Arial" w:cs="Arial"/>
          <w:sz w:val="24"/>
          <w:szCs w:val="24"/>
        </w:rPr>
        <w:t>Learning Pathways</w:t>
      </w:r>
      <w:r w:rsidRPr="008F0ABE">
        <w:rPr>
          <w:rFonts w:ascii="Arial" w:hAnsi="Arial" w:cs="Arial"/>
          <w:sz w:val="24"/>
          <w:szCs w:val="24"/>
        </w:rPr>
        <w:t xml:space="preserve">, sharing and reviewing these </w:t>
      </w:r>
      <w:r w:rsidR="005D3DF1">
        <w:rPr>
          <w:rFonts w:ascii="Arial" w:hAnsi="Arial" w:cs="Arial"/>
          <w:sz w:val="24"/>
          <w:szCs w:val="24"/>
        </w:rPr>
        <w:t xml:space="preserve">each </w:t>
      </w:r>
      <w:r w:rsidR="005D3DF1" w:rsidRPr="005D3DF1">
        <w:rPr>
          <w:rFonts w:ascii="Arial" w:hAnsi="Arial" w:cs="Arial"/>
          <w:sz w:val="24"/>
          <w:szCs w:val="24"/>
        </w:rPr>
        <w:t xml:space="preserve">half term </w:t>
      </w:r>
      <w:r w:rsidRPr="008F0ABE">
        <w:rPr>
          <w:rFonts w:ascii="Arial" w:hAnsi="Arial" w:cs="Arial"/>
          <w:sz w:val="24"/>
          <w:szCs w:val="24"/>
        </w:rPr>
        <w:t>with</w:t>
      </w:r>
      <w:r>
        <w:rPr>
          <w:rFonts w:ascii="Arial" w:hAnsi="Arial" w:cs="Arial"/>
          <w:sz w:val="24"/>
          <w:szCs w:val="24"/>
        </w:rPr>
        <w:t xml:space="preserve"> children, </w:t>
      </w:r>
      <w:r w:rsidRPr="008F0ABE">
        <w:rPr>
          <w:rFonts w:ascii="Arial" w:hAnsi="Arial" w:cs="Arial"/>
          <w:sz w:val="24"/>
          <w:szCs w:val="24"/>
        </w:rPr>
        <w:t>parents</w:t>
      </w:r>
      <w:r w:rsidR="001F2C46">
        <w:rPr>
          <w:rFonts w:ascii="Arial" w:hAnsi="Arial" w:cs="Arial"/>
          <w:sz w:val="24"/>
          <w:szCs w:val="24"/>
        </w:rPr>
        <w:t>/carers</w:t>
      </w:r>
      <w:r>
        <w:rPr>
          <w:rFonts w:ascii="Arial" w:hAnsi="Arial" w:cs="Arial"/>
          <w:sz w:val="24"/>
          <w:szCs w:val="24"/>
        </w:rPr>
        <w:t>, and outside professi</w:t>
      </w:r>
      <w:r w:rsidR="005D3DF1">
        <w:rPr>
          <w:rFonts w:ascii="Arial" w:hAnsi="Arial" w:cs="Arial"/>
          <w:sz w:val="24"/>
          <w:szCs w:val="24"/>
        </w:rPr>
        <w:t>onals</w:t>
      </w:r>
      <w:r>
        <w:rPr>
          <w:rFonts w:ascii="Arial" w:hAnsi="Arial" w:cs="Arial"/>
          <w:sz w:val="24"/>
          <w:szCs w:val="24"/>
        </w:rPr>
        <w:t xml:space="preserve"> (if involved)</w:t>
      </w:r>
      <w:r w:rsidRPr="008F0ABE">
        <w:rPr>
          <w:rFonts w:ascii="Arial" w:hAnsi="Arial" w:cs="Arial"/>
          <w:sz w:val="24"/>
          <w:szCs w:val="24"/>
        </w:rPr>
        <w:t xml:space="preserve"> and planning for the next steps.</w:t>
      </w:r>
    </w:p>
    <w:p w:rsidR="008F0ABE" w:rsidRPr="008F0ABE" w:rsidRDefault="008F0ABE" w:rsidP="008F0ABE">
      <w:pPr>
        <w:rPr>
          <w:rFonts w:ascii="Arial" w:hAnsi="Arial" w:cs="Arial"/>
          <w:sz w:val="24"/>
          <w:szCs w:val="24"/>
        </w:rPr>
      </w:pPr>
      <w:r w:rsidRPr="008F0ABE">
        <w:rPr>
          <w:rFonts w:ascii="Arial" w:hAnsi="Arial" w:cs="Arial"/>
          <w:sz w:val="24"/>
          <w:szCs w:val="24"/>
        </w:rPr>
        <w:t>• Ensuring the SEND Policy is followed in their classroom for all the children they</w:t>
      </w:r>
      <w:r w:rsidR="005D3DF1">
        <w:rPr>
          <w:rFonts w:ascii="Arial" w:hAnsi="Arial" w:cs="Arial"/>
          <w:sz w:val="24"/>
          <w:szCs w:val="24"/>
        </w:rPr>
        <w:t xml:space="preserve"> </w:t>
      </w:r>
      <w:r w:rsidRPr="008F0ABE">
        <w:rPr>
          <w:rFonts w:ascii="Arial" w:hAnsi="Arial" w:cs="Arial"/>
          <w:sz w:val="24"/>
          <w:szCs w:val="24"/>
        </w:rPr>
        <w:t>teach with any SEND</w:t>
      </w:r>
      <w:r w:rsidR="005D3DF1">
        <w:rPr>
          <w:rFonts w:ascii="Arial" w:hAnsi="Arial" w:cs="Arial"/>
          <w:sz w:val="24"/>
          <w:szCs w:val="24"/>
        </w:rPr>
        <w:t>.</w:t>
      </w:r>
    </w:p>
    <w:p w:rsidR="00732EDF" w:rsidRDefault="008F0ABE" w:rsidP="00732EDF">
      <w:r w:rsidRPr="008F0ABE">
        <w:rPr>
          <w:rFonts w:ascii="Arial" w:hAnsi="Arial" w:cs="Arial"/>
          <w:sz w:val="24"/>
          <w:szCs w:val="24"/>
        </w:rPr>
        <w:t xml:space="preserve">Plan to meet again with the </w:t>
      </w:r>
      <w:r w:rsidR="00D21410">
        <w:rPr>
          <w:rFonts w:ascii="Arial" w:hAnsi="Arial" w:cs="Arial"/>
          <w:sz w:val="24"/>
          <w:szCs w:val="24"/>
        </w:rPr>
        <w:t>C</w:t>
      </w:r>
      <w:r w:rsidRPr="008F0ABE">
        <w:rPr>
          <w:rFonts w:ascii="Arial" w:hAnsi="Arial" w:cs="Arial"/>
          <w:sz w:val="24"/>
          <w:szCs w:val="24"/>
        </w:rPr>
        <w:t xml:space="preserve">lass </w:t>
      </w:r>
      <w:r w:rsidR="00D21410">
        <w:rPr>
          <w:rFonts w:ascii="Arial" w:hAnsi="Arial" w:cs="Arial"/>
          <w:sz w:val="24"/>
          <w:szCs w:val="24"/>
        </w:rPr>
        <w:t>T</w:t>
      </w:r>
      <w:r w:rsidRPr="008F0ABE">
        <w:rPr>
          <w:rFonts w:ascii="Arial" w:hAnsi="Arial" w:cs="Arial"/>
          <w:sz w:val="24"/>
          <w:szCs w:val="24"/>
        </w:rPr>
        <w:t>eacher at an agreed later date to revisit your concerns</w:t>
      </w:r>
      <w:r w:rsidR="005D3DF1">
        <w:rPr>
          <w:rFonts w:ascii="Arial" w:hAnsi="Arial" w:cs="Arial"/>
          <w:sz w:val="24"/>
          <w:szCs w:val="24"/>
        </w:rPr>
        <w:t xml:space="preserve"> </w:t>
      </w:r>
      <w:r w:rsidRPr="008F0ABE">
        <w:rPr>
          <w:rFonts w:ascii="Arial" w:hAnsi="Arial" w:cs="Arial"/>
          <w:sz w:val="24"/>
          <w:szCs w:val="24"/>
        </w:rPr>
        <w:t>and discuss any progress that has been made. If there has been little improvement, then the</w:t>
      </w:r>
      <w:r w:rsidR="005D3DF1">
        <w:rPr>
          <w:rFonts w:ascii="Arial" w:hAnsi="Arial" w:cs="Arial"/>
          <w:sz w:val="24"/>
          <w:szCs w:val="24"/>
        </w:rPr>
        <w:t xml:space="preserve"> C</w:t>
      </w:r>
      <w:r w:rsidRPr="008F0ABE">
        <w:rPr>
          <w:rFonts w:ascii="Arial" w:hAnsi="Arial" w:cs="Arial"/>
          <w:sz w:val="24"/>
          <w:szCs w:val="24"/>
        </w:rPr>
        <w:t xml:space="preserve">lass </w:t>
      </w:r>
      <w:r w:rsidR="005D3DF1">
        <w:rPr>
          <w:rFonts w:ascii="Arial" w:hAnsi="Arial" w:cs="Arial"/>
          <w:sz w:val="24"/>
          <w:szCs w:val="24"/>
        </w:rPr>
        <w:t>T</w:t>
      </w:r>
      <w:r w:rsidRPr="008F0ABE">
        <w:rPr>
          <w:rFonts w:ascii="Arial" w:hAnsi="Arial" w:cs="Arial"/>
          <w:sz w:val="24"/>
          <w:szCs w:val="24"/>
        </w:rPr>
        <w:t xml:space="preserve">eacher will refer you on to the school’s </w:t>
      </w:r>
      <w:proofErr w:type="spellStart"/>
      <w:r w:rsidRPr="008F0ABE">
        <w:rPr>
          <w:rFonts w:ascii="Arial" w:hAnsi="Arial" w:cs="Arial"/>
          <w:sz w:val="24"/>
          <w:szCs w:val="24"/>
        </w:rPr>
        <w:t>SENCo</w:t>
      </w:r>
      <w:proofErr w:type="spellEnd"/>
      <w:r w:rsidRPr="008F0ABE">
        <w:rPr>
          <w:rFonts w:ascii="Arial" w:hAnsi="Arial" w:cs="Arial"/>
          <w:sz w:val="24"/>
          <w:szCs w:val="24"/>
        </w:rPr>
        <w:t>.</w:t>
      </w:r>
      <w:r w:rsidR="00732EDF" w:rsidRPr="00732EDF">
        <w:t xml:space="preserve"> </w:t>
      </w:r>
    </w:p>
    <w:p w:rsidR="00732EDF" w:rsidRDefault="00732EDF" w:rsidP="00732EDF">
      <w:pPr>
        <w:rPr>
          <w:rFonts w:ascii="Arial" w:hAnsi="Arial" w:cs="Arial"/>
          <w:sz w:val="24"/>
          <w:szCs w:val="24"/>
        </w:rPr>
      </w:pPr>
    </w:p>
    <w:p w:rsidR="00732EDF" w:rsidRPr="00732EDF" w:rsidRDefault="00732EDF" w:rsidP="00732EDF">
      <w:pPr>
        <w:rPr>
          <w:rFonts w:ascii="Arial" w:hAnsi="Arial" w:cs="Arial"/>
          <w:sz w:val="24"/>
          <w:szCs w:val="24"/>
        </w:rPr>
      </w:pPr>
      <w:r w:rsidRPr="00732EDF">
        <w:rPr>
          <w:rFonts w:ascii="Arial" w:hAnsi="Arial" w:cs="Arial"/>
          <w:sz w:val="24"/>
          <w:szCs w:val="24"/>
        </w:rPr>
        <w:t xml:space="preserve">The </w:t>
      </w:r>
      <w:proofErr w:type="spellStart"/>
      <w:r w:rsidRPr="00732EDF">
        <w:rPr>
          <w:rFonts w:ascii="Arial" w:hAnsi="Arial" w:cs="Arial"/>
          <w:sz w:val="24"/>
          <w:szCs w:val="24"/>
        </w:rPr>
        <w:t>SENCo</w:t>
      </w:r>
      <w:proofErr w:type="spellEnd"/>
      <w:r w:rsidRPr="00732EDF">
        <w:rPr>
          <w:rFonts w:ascii="Arial" w:hAnsi="Arial" w:cs="Arial"/>
          <w:sz w:val="24"/>
          <w:szCs w:val="24"/>
        </w:rPr>
        <w:t xml:space="preserve"> is responsible for:</w:t>
      </w:r>
    </w:p>
    <w:p w:rsidR="00732EDF" w:rsidRPr="00732EDF" w:rsidRDefault="00732EDF" w:rsidP="00732EDF">
      <w:pPr>
        <w:rPr>
          <w:rFonts w:ascii="Arial" w:hAnsi="Arial" w:cs="Arial"/>
          <w:sz w:val="24"/>
          <w:szCs w:val="24"/>
        </w:rPr>
      </w:pPr>
      <w:r w:rsidRPr="00732EDF">
        <w:rPr>
          <w:rFonts w:ascii="Arial" w:hAnsi="Arial" w:cs="Arial"/>
          <w:sz w:val="24"/>
          <w:szCs w:val="24"/>
        </w:rPr>
        <w:t>• Developing and reviewing the school’s SEND Policy</w:t>
      </w:r>
      <w:r>
        <w:rPr>
          <w:rFonts w:ascii="Arial" w:hAnsi="Arial" w:cs="Arial"/>
          <w:sz w:val="24"/>
          <w:szCs w:val="24"/>
        </w:rPr>
        <w:t>.</w:t>
      </w:r>
    </w:p>
    <w:p w:rsidR="00732EDF" w:rsidRPr="00732EDF" w:rsidRDefault="00732EDF" w:rsidP="00732EDF">
      <w:pPr>
        <w:rPr>
          <w:rFonts w:ascii="Arial" w:hAnsi="Arial" w:cs="Arial"/>
          <w:sz w:val="24"/>
          <w:szCs w:val="24"/>
        </w:rPr>
      </w:pPr>
      <w:r w:rsidRPr="00732EDF">
        <w:rPr>
          <w:rFonts w:ascii="Arial" w:hAnsi="Arial" w:cs="Arial"/>
          <w:sz w:val="24"/>
          <w:szCs w:val="24"/>
        </w:rPr>
        <w:lastRenderedPageBreak/>
        <w:t>• Coordinating all the support for children with special educational needs or</w:t>
      </w:r>
      <w:r w:rsidR="00D21410">
        <w:rPr>
          <w:rFonts w:ascii="Arial" w:hAnsi="Arial" w:cs="Arial"/>
          <w:sz w:val="24"/>
          <w:szCs w:val="24"/>
        </w:rPr>
        <w:t xml:space="preserve"> </w:t>
      </w:r>
      <w:r w:rsidRPr="00732EDF">
        <w:rPr>
          <w:rFonts w:ascii="Arial" w:hAnsi="Arial" w:cs="Arial"/>
          <w:sz w:val="24"/>
          <w:szCs w:val="24"/>
        </w:rPr>
        <w:t>disabilities (SEND)</w:t>
      </w:r>
      <w:r>
        <w:rPr>
          <w:rFonts w:ascii="Arial" w:hAnsi="Arial" w:cs="Arial"/>
          <w:sz w:val="24"/>
          <w:szCs w:val="24"/>
        </w:rPr>
        <w:t>.</w:t>
      </w:r>
    </w:p>
    <w:p w:rsidR="00732EDF" w:rsidRPr="00732EDF" w:rsidRDefault="00732EDF" w:rsidP="00732EDF">
      <w:pPr>
        <w:rPr>
          <w:rFonts w:ascii="Arial" w:hAnsi="Arial" w:cs="Arial"/>
          <w:sz w:val="24"/>
          <w:szCs w:val="24"/>
        </w:rPr>
      </w:pPr>
      <w:r w:rsidRPr="00732EDF">
        <w:rPr>
          <w:rFonts w:ascii="Arial" w:hAnsi="Arial" w:cs="Arial"/>
          <w:sz w:val="24"/>
          <w:szCs w:val="24"/>
        </w:rPr>
        <w:t>• Ensuring that you are</w:t>
      </w:r>
      <w:r w:rsidR="00BE5428">
        <w:rPr>
          <w:rFonts w:ascii="Arial" w:hAnsi="Arial" w:cs="Arial"/>
          <w:sz w:val="24"/>
          <w:szCs w:val="24"/>
        </w:rPr>
        <w:t>:</w:t>
      </w:r>
    </w:p>
    <w:p w:rsidR="00732EDF" w:rsidRPr="00732EDF" w:rsidRDefault="00732EDF" w:rsidP="00732EDF">
      <w:pPr>
        <w:rPr>
          <w:rFonts w:ascii="Arial" w:hAnsi="Arial" w:cs="Arial"/>
          <w:sz w:val="24"/>
          <w:szCs w:val="24"/>
        </w:rPr>
      </w:pPr>
      <w:r w:rsidRPr="00732EDF">
        <w:rPr>
          <w:rFonts w:ascii="Arial" w:hAnsi="Arial" w:cs="Arial"/>
          <w:sz w:val="24"/>
          <w:szCs w:val="24"/>
        </w:rPr>
        <w:t>1) Involved in supporting your child’s learning</w:t>
      </w:r>
      <w:r w:rsidR="00BE5428">
        <w:rPr>
          <w:rFonts w:ascii="Arial" w:hAnsi="Arial" w:cs="Arial"/>
          <w:sz w:val="24"/>
          <w:szCs w:val="24"/>
        </w:rPr>
        <w:t>.</w:t>
      </w:r>
    </w:p>
    <w:p w:rsidR="00732EDF" w:rsidRPr="00732EDF" w:rsidRDefault="00732EDF" w:rsidP="00732EDF">
      <w:pPr>
        <w:rPr>
          <w:rFonts w:ascii="Arial" w:hAnsi="Arial" w:cs="Arial"/>
          <w:sz w:val="24"/>
          <w:szCs w:val="24"/>
        </w:rPr>
      </w:pPr>
      <w:r w:rsidRPr="00732EDF">
        <w:rPr>
          <w:rFonts w:ascii="Arial" w:hAnsi="Arial" w:cs="Arial"/>
          <w:sz w:val="24"/>
          <w:szCs w:val="24"/>
        </w:rPr>
        <w:t>2) Kept informed about the support your child is getting</w:t>
      </w:r>
      <w:r w:rsidR="00BE5428">
        <w:rPr>
          <w:rFonts w:ascii="Arial" w:hAnsi="Arial" w:cs="Arial"/>
          <w:sz w:val="24"/>
          <w:szCs w:val="24"/>
        </w:rPr>
        <w:t>.</w:t>
      </w:r>
    </w:p>
    <w:p w:rsidR="00732EDF" w:rsidRPr="00732EDF" w:rsidRDefault="00732EDF" w:rsidP="00732EDF">
      <w:pPr>
        <w:rPr>
          <w:rFonts w:ascii="Arial" w:hAnsi="Arial" w:cs="Arial"/>
          <w:sz w:val="24"/>
          <w:szCs w:val="24"/>
        </w:rPr>
      </w:pPr>
      <w:r w:rsidRPr="00732EDF">
        <w:rPr>
          <w:rFonts w:ascii="Arial" w:hAnsi="Arial" w:cs="Arial"/>
          <w:sz w:val="24"/>
          <w:szCs w:val="24"/>
        </w:rPr>
        <w:t>3) Involved in reviewing how they are doing</w:t>
      </w:r>
      <w:r w:rsidR="00BE5428">
        <w:rPr>
          <w:rFonts w:ascii="Arial" w:hAnsi="Arial" w:cs="Arial"/>
          <w:sz w:val="24"/>
          <w:szCs w:val="24"/>
        </w:rPr>
        <w:t>.</w:t>
      </w:r>
    </w:p>
    <w:p w:rsidR="00732EDF" w:rsidRPr="00732EDF" w:rsidRDefault="00732EDF" w:rsidP="00BE5428">
      <w:pPr>
        <w:rPr>
          <w:rFonts w:ascii="Arial" w:hAnsi="Arial" w:cs="Arial"/>
          <w:sz w:val="24"/>
          <w:szCs w:val="24"/>
        </w:rPr>
      </w:pPr>
      <w:r w:rsidRPr="00732EDF">
        <w:rPr>
          <w:rFonts w:ascii="Arial" w:hAnsi="Arial" w:cs="Arial"/>
          <w:sz w:val="24"/>
          <w:szCs w:val="24"/>
        </w:rPr>
        <w:t>• Liaising with all outside professionals who may be coming into school to help</w:t>
      </w:r>
      <w:r w:rsidR="00BE5428">
        <w:rPr>
          <w:rFonts w:ascii="Arial" w:hAnsi="Arial" w:cs="Arial"/>
          <w:sz w:val="24"/>
          <w:szCs w:val="24"/>
        </w:rPr>
        <w:t xml:space="preserve"> </w:t>
      </w:r>
      <w:r w:rsidRPr="00732EDF">
        <w:rPr>
          <w:rFonts w:ascii="Arial" w:hAnsi="Arial" w:cs="Arial"/>
          <w:sz w:val="24"/>
          <w:szCs w:val="24"/>
        </w:rPr>
        <w:t>support your child’s learning, e.g. Speech and Language therapy, Behaviour</w:t>
      </w:r>
      <w:r w:rsidR="00BE5428">
        <w:rPr>
          <w:rFonts w:ascii="Arial" w:hAnsi="Arial" w:cs="Arial"/>
          <w:sz w:val="24"/>
          <w:szCs w:val="24"/>
        </w:rPr>
        <w:t xml:space="preserve"> </w:t>
      </w:r>
      <w:r w:rsidRPr="00732EDF">
        <w:rPr>
          <w:rFonts w:ascii="Arial" w:hAnsi="Arial" w:cs="Arial"/>
          <w:sz w:val="24"/>
          <w:szCs w:val="24"/>
        </w:rPr>
        <w:t xml:space="preserve">Support Team, Educational Psychologist, </w:t>
      </w:r>
      <w:r w:rsidR="00BE5428">
        <w:rPr>
          <w:rFonts w:ascii="Arial" w:hAnsi="Arial" w:cs="Arial"/>
          <w:sz w:val="24"/>
          <w:szCs w:val="24"/>
        </w:rPr>
        <w:t>Support for Learning</w:t>
      </w:r>
      <w:r w:rsidRPr="00732EDF">
        <w:rPr>
          <w:rFonts w:ascii="Arial" w:hAnsi="Arial" w:cs="Arial"/>
          <w:sz w:val="24"/>
          <w:szCs w:val="24"/>
        </w:rPr>
        <w:t xml:space="preserve">, </w:t>
      </w:r>
      <w:r w:rsidR="00BE5428" w:rsidRPr="00732EDF">
        <w:rPr>
          <w:rFonts w:ascii="Arial" w:hAnsi="Arial" w:cs="Arial"/>
          <w:sz w:val="24"/>
          <w:szCs w:val="24"/>
        </w:rPr>
        <w:t>Autis</w:t>
      </w:r>
      <w:r w:rsidR="00BE5428">
        <w:rPr>
          <w:rFonts w:ascii="Arial" w:hAnsi="Arial" w:cs="Arial"/>
          <w:sz w:val="24"/>
          <w:szCs w:val="24"/>
        </w:rPr>
        <w:t>m Team.</w:t>
      </w:r>
    </w:p>
    <w:p w:rsidR="00BE5428" w:rsidRPr="00BE5428" w:rsidRDefault="00732EDF" w:rsidP="00BE5428">
      <w:pPr>
        <w:rPr>
          <w:rFonts w:ascii="Arial" w:hAnsi="Arial" w:cs="Arial"/>
          <w:sz w:val="24"/>
          <w:szCs w:val="24"/>
        </w:rPr>
      </w:pPr>
      <w:r w:rsidRPr="00732EDF">
        <w:rPr>
          <w:rFonts w:ascii="Arial" w:hAnsi="Arial" w:cs="Arial"/>
          <w:sz w:val="24"/>
          <w:szCs w:val="24"/>
        </w:rPr>
        <w:t>• Updating the school’s SEND register (a system for ensuring all the SEND needs of</w:t>
      </w:r>
      <w:r w:rsidR="00BE5428" w:rsidRPr="00BE5428">
        <w:t xml:space="preserve"> </w:t>
      </w:r>
      <w:r w:rsidR="00BE5428" w:rsidRPr="00BE5428">
        <w:rPr>
          <w:rFonts w:ascii="Arial" w:hAnsi="Arial" w:cs="Arial"/>
          <w:sz w:val="24"/>
          <w:szCs w:val="24"/>
        </w:rPr>
        <w:t>children in this school are known) and making sure that records of your child’</w:t>
      </w:r>
      <w:r w:rsidR="00D21410">
        <w:rPr>
          <w:rFonts w:ascii="Arial" w:hAnsi="Arial" w:cs="Arial"/>
          <w:sz w:val="24"/>
          <w:szCs w:val="24"/>
        </w:rPr>
        <w:t>s</w:t>
      </w:r>
      <w:r w:rsidR="00BE5428">
        <w:rPr>
          <w:rFonts w:ascii="Arial" w:hAnsi="Arial" w:cs="Arial"/>
          <w:sz w:val="24"/>
          <w:szCs w:val="24"/>
        </w:rPr>
        <w:t xml:space="preserve"> </w:t>
      </w:r>
      <w:r w:rsidR="00BE5428" w:rsidRPr="00BE5428">
        <w:rPr>
          <w:rFonts w:ascii="Arial" w:hAnsi="Arial" w:cs="Arial"/>
          <w:sz w:val="24"/>
          <w:szCs w:val="24"/>
        </w:rPr>
        <w:t>progress and needs are kept.</w:t>
      </w:r>
    </w:p>
    <w:p w:rsidR="008E3974" w:rsidRDefault="00BE5428" w:rsidP="00BE5428">
      <w:r w:rsidRPr="00BE5428">
        <w:rPr>
          <w:rFonts w:ascii="Arial" w:hAnsi="Arial" w:cs="Arial"/>
          <w:sz w:val="24"/>
          <w:szCs w:val="24"/>
        </w:rPr>
        <w:t>• Providing specialist support for teachers and support staff in school, so that they</w:t>
      </w:r>
      <w:r>
        <w:rPr>
          <w:rFonts w:ascii="Arial" w:hAnsi="Arial" w:cs="Arial"/>
          <w:sz w:val="24"/>
          <w:szCs w:val="24"/>
        </w:rPr>
        <w:t xml:space="preserve"> </w:t>
      </w:r>
      <w:r w:rsidRPr="00BE5428">
        <w:rPr>
          <w:rFonts w:ascii="Arial" w:hAnsi="Arial" w:cs="Arial"/>
          <w:sz w:val="24"/>
          <w:szCs w:val="24"/>
        </w:rPr>
        <w:t>can help children with SEND to achieve the best possible progress.</w:t>
      </w:r>
      <w:r w:rsidRPr="00BE5428">
        <w:t xml:space="preserve"> </w:t>
      </w:r>
    </w:p>
    <w:p w:rsidR="00D21410" w:rsidRPr="00D21410" w:rsidRDefault="00D21410" w:rsidP="00BE5428"/>
    <w:p w:rsidR="00BE5428" w:rsidRPr="00BE5428" w:rsidRDefault="00BE5428" w:rsidP="00BE5428">
      <w:pPr>
        <w:rPr>
          <w:rFonts w:ascii="Arial" w:hAnsi="Arial" w:cs="Arial"/>
          <w:sz w:val="24"/>
          <w:szCs w:val="24"/>
        </w:rPr>
      </w:pPr>
      <w:r w:rsidRPr="00BE5428">
        <w:rPr>
          <w:rFonts w:ascii="Arial" w:hAnsi="Arial" w:cs="Arial"/>
          <w:sz w:val="24"/>
          <w:szCs w:val="24"/>
        </w:rPr>
        <w:t>Other people you can talk to:</w:t>
      </w:r>
    </w:p>
    <w:p w:rsidR="00BE5428" w:rsidRPr="00BE5428" w:rsidRDefault="00BE5428" w:rsidP="00BE5428">
      <w:pPr>
        <w:rPr>
          <w:rFonts w:ascii="Arial" w:hAnsi="Arial" w:cs="Arial"/>
          <w:sz w:val="24"/>
          <w:szCs w:val="24"/>
        </w:rPr>
      </w:pPr>
      <w:r w:rsidRPr="00BE5428">
        <w:rPr>
          <w:rFonts w:ascii="Arial" w:hAnsi="Arial" w:cs="Arial"/>
          <w:sz w:val="24"/>
          <w:szCs w:val="24"/>
        </w:rPr>
        <w:t>The Head Teacher: Mrs Emily Hicks</w:t>
      </w:r>
    </w:p>
    <w:p w:rsidR="00BE5428" w:rsidRDefault="008E3974" w:rsidP="00BE5428">
      <w:pPr>
        <w:rPr>
          <w:rFonts w:ascii="Arial" w:hAnsi="Arial" w:cs="Arial"/>
          <w:sz w:val="24"/>
          <w:szCs w:val="24"/>
        </w:rPr>
      </w:pPr>
      <w:r>
        <w:rPr>
          <w:rFonts w:ascii="Arial" w:hAnsi="Arial" w:cs="Arial"/>
          <w:sz w:val="24"/>
          <w:szCs w:val="24"/>
        </w:rPr>
        <w:t>The School ELSA (</w:t>
      </w:r>
      <w:r w:rsidRPr="008E3974">
        <w:rPr>
          <w:rFonts w:ascii="Arial" w:hAnsi="Arial" w:cs="Arial"/>
          <w:sz w:val="24"/>
          <w:szCs w:val="24"/>
        </w:rPr>
        <w:t>Emotional Literacy Support Assistant</w:t>
      </w:r>
      <w:r>
        <w:rPr>
          <w:rFonts w:ascii="Arial" w:hAnsi="Arial" w:cs="Arial"/>
          <w:sz w:val="24"/>
          <w:szCs w:val="24"/>
        </w:rPr>
        <w:t>)</w:t>
      </w:r>
      <w:r w:rsidR="00687565">
        <w:rPr>
          <w:rFonts w:ascii="Arial" w:hAnsi="Arial" w:cs="Arial"/>
          <w:sz w:val="24"/>
          <w:szCs w:val="24"/>
        </w:rPr>
        <w:t xml:space="preserve">: Mrs </w:t>
      </w:r>
      <w:r w:rsidR="00D21410">
        <w:rPr>
          <w:rFonts w:ascii="Arial" w:hAnsi="Arial" w:cs="Arial"/>
          <w:sz w:val="24"/>
          <w:szCs w:val="24"/>
        </w:rPr>
        <w:t xml:space="preserve">Jo </w:t>
      </w:r>
      <w:r w:rsidR="00687565">
        <w:rPr>
          <w:rFonts w:ascii="Arial" w:hAnsi="Arial" w:cs="Arial"/>
          <w:sz w:val="24"/>
          <w:szCs w:val="24"/>
        </w:rPr>
        <w:t>Bradley</w:t>
      </w:r>
    </w:p>
    <w:p w:rsidR="007C71F6" w:rsidRPr="00BE5428" w:rsidRDefault="007C71F6" w:rsidP="00BE5428">
      <w:pPr>
        <w:rPr>
          <w:rFonts w:ascii="Arial" w:hAnsi="Arial" w:cs="Arial"/>
          <w:sz w:val="24"/>
          <w:szCs w:val="24"/>
        </w:rPr>
      </w:pPr>
      <w:r>
        <w:rPr>
          <w:rFonts w:ascii="Arial" w:hAnsi="Arial" w:cs="Arial"/>
          <w:sz w:val="24"/>
          <w:szCs w:val="24"/>
        </w:rPr>
        <w:t>The SEND Governor</w:t>
      </w:r>
      <w:r w:rsidR="00687565">
        <w:rPr>
          <w:rFonts w:ascii="Arial" w:hAnsi="Arial" w:cs="Arial"/>
          <w:sz w:val="24"/>
          <w:szCs w:val="24"/>
        </w:rPr>
        <w:t xml:space="preserve">: </w:t>
      </w:r>
      <w:r w:rsidR="00D21410">
        <w:rPr>
          <w:rFonts w:ascii="Arial" w:hAnsi="Arial" w:cs="Arial"/>
          <w:sz w:val="24"/>
          <w:szCs w:val="24"/>
        </w:rPr>
        <w:t xml:space="preserve">Mrs </w:t>
      </w:r>
      <w:r w:rsidR="00687565">
        <w:rPr>
          <w:rFonts w:ascii="Arial" w:hAnsi="Arial" w:cs="Arial"/>
          <w:sz w:val="24"/>
          <w:szCs w:val="24"/>
        </w:rPr>
        <w:t>Brioney Moore</w:t>
      </w:r>
    </w:p>
    <w:p w:rsidR="008E3974" w:rsidRDefault="008E3974" w:rsidP="00BE5428">
      <w:pPr>
        <w:rPr>
          <w:rFonts w:ascii="Arial" w:hAnsi="Arial" w:cs="Arial"/>
          <w:sz w:val="24"/>
          <w:szCs w:val="24"/>
        </w:rPr>
      </w:pPr>
    </w:p>
    <w:p w:rsidR="008E3974" w:rsidRDefault="008E3974" w:rsidP="00BE5428">
      <w:pPr>
        <w:rPr>
          <w:rFonts w:ascii="Arial" w:hAnsi="Arial" w:cs="Arial"/>
          <w:sz w:val="24"/>
          <w:szCs w:val="24"/>
        </w:rPr>
      </w:pPr>
      <w:r>
        <w:rPr>
          <w:rFonts w:ascii="Arial" w:hAnsi="Arial" w:cs="Arial"/>
          <w:sz w:val="24"/>
          <w:szCs w:val="24"/>
        </w:rPr>
        <w:t>The Head Teacher is responsible for:</w:t>
      </w:r>
    </w:p>
    <w:p w:rsidR="00BE5428" w:rsidRPr="00BE5428" w:rsidRDefault="00BE5428" w:rsidP="00BE5428">
      <w:pPr>
        <w:rPr>
          <w:rFonts w:ascii="Arial" w:hAnsi="Arial" w:cs="Arial"/>
          <w:sz w:val="24"/>
          <w:szCs w:val="24"/>
        </w:rPr>
      </w:pPr>
      <w:r w:rsidRPr="00BE5428">
        <w:rPr>
          <w:rFonts w:ascii="Arial" w:hAnsi="Arial" w:cs="Arial"/>
          <w:sz w:val="24"/>
          <w:szCs w:val="24"/>
        </w:rPr>
        <w:t>• The day-to-day management of the school; this includes the support for children</w:t>
      </w:r>
      <w:r w:rsidR="008E3974">
        <w:rPr>
          <w:rFonts w:ascii="Arial" w:hAnsi="Arial" w:cs="Arial"/>
          <w:sz w:val="24"/>
          <w:szCs w:val="24"/>
        </w:rPr>
        <w:t xml:space="preserve"> </w:t>
      </w:r>
      <w:r w:rsidRPr="00BE5428">
        <w:rPr>
          <w:rFonts w:ascii="Arial" w:hAnsi="Arial" w:cs="Arial"/>
          <w:sz w:val="24"/>
          <w:szCs w:val="24"/>
        </w:rPr>
        <w:t>with SEND</w:t>
      </w:r>
      <w:r w:rsidR="008E3974">
        <w:rPr>
          <w:rFonts w:ascii="Arial" w:hAnsi="Arial" w:cs="Arial"/>
          <w:sz w:val="24"/>
          <w:szCs w:val="24"/>
        </w:rPr>
        <w:t>.</w:t>
      </w:r>
    </w:p>
    <w:p w:rsidR="00BE5428" w:rsidRPr="00BE5428" w:rsidRDefault="00BE5428" w:rsidP="00BE5428">
      <w:pPr>
        <w:rPr>
          <w:rFonts w:ascii="Arial" w:hAnsi="Arial" w:cs="Arial"/>
          <w:sz w:val="24"/>
          <w:szCs w:val="24"/>
        </w:rPr>
      </w:pPr>
      <w:r w:rsidRPr="00BE5428">
        <w:rPr>
          <w:rFonts w:ascii="Arial" w:hAnsi="Arial" w:cs="Arial"/>
          <w:sz w:val="24"/>
          <w:szCs w:val="24"/>
        </w:rPr>
        <w:t xml:space="preserve">• The Head </w:t>
      </w:r>
      <w:r w:rsidR="008E3974">
        <w:rPr>
          <w:rFonts w:ascii="Arial" w:hAnsi="Arial" w:cs="Arial"/>
          <w:sz w:val="24"/>
          <w:szCs w:val="24"/>
        </w:rPr>
        <w:t>T</w:t>
      </w:r>
      <w:r w:rsidRPr="00BE5428">
        <w:rPr>
          <w:rFonts w:ascii="Arial" w:hAnsi="Arial" w:cs="Arial"/>
          <w:sz w:val="24"/>
          <w:szCs w:val="24"/>
        </w:rPr>
        <w:t xml:space="preserve">eacher will give responsibility to the </w:t>
      </w:r>
      <w:proofErr w:type="spellStart"/>
      <w:r w:rsidRPr="00BE5428">
        <w:rPr>
          <w:rFonts w:ascii="Arial" w:hAnsi="Arial" w:cs="Arial"/>
          <w:sz w:val="24"/>
          <w:szCs w:val="24"/>
        </w:rPr>
        <w:t>SENCo</w:t>
      </w:r>
      <w:proofErr w:type="spellEnd"/>
      <w:r w:rsidRPr="00BE5428">
        <w:rPr>
          <w:rFonts w:ascii="Arial" w:hAnsi="Arial" w:cs="Arial"/>
          <w:sz w:val="24"/>
          <w:szCs w:val="24"/>
        </w:rPr>
        <w:t xml:space="preserve"> and </w:t>
      </w:r>
      <w:r w:rsidR="008E3974">
        <w:rPr>
          <w:rFonts w:ascii="Arial" w:hAnsi="Arial" w:cs="Arial"/>
          <w:sz w:val="24"/>
          <w:szCs w:val="24"/>
        </w:rPr>
        <w:t>C</w:t>
      </w:r>
      <w:r w:rsidRPr="00BE5428">
        <w:rPr>
          <w:rFonts w:ascii="Arial" w:hAnsi="Arial" w:cs="Arial"/>
          <w:sz w:val="24"/>
          <w:szCs w:val="24"/>
        </w:rPr>
        <w:t xml:space="preserve">lass </w:t>
      </w:r>
      <w:r w:rsidR="008E3974">
        <w:rPr>
          <w:rFonts w:ascii="Arial" w:hAnsi="Arial" w:cs="Arial"/>
          <w:sz w:val="24"/>
          <w:szCs w:val="24"/>
        </w:rPr>
        <w:t>T</w:t>
      </w:r>
      <w:r w:rsidRPr="00BE5428">
        <w:rPr>
          <w:rFonts w:ascii="Arial" w:hAnsi="Arial" w:cs="Arial"/>
          <w:sz w:val="24"/>
          <w:szCs w:val="24"/>
        </w:rPr>
        <w:t>eachers, but is</w:t>
      </w:r>
      <w:r w:rsidR="008E3974">
        <w:rPr>
          <w:rFonts w:ascii="Arial" w:hAnsi="Arial" w:cs="Arial"/>
          <w:sz w:val="24"/>
          <w:szCs w:val="24"/>
        </w:rPr>
        <w:t xml:space="preserve"> </w:t>
      </w:r>
      <w:r w:rsidRPr="00BE5428">
        <w:rPr>
          <w:rFonts w:ascii="Arial" w:hAnsi="Arial" w:cs="Arial"/>
          <w:sz w:val="24"/>
          <w:szCs w:val="24"/>
        </w:rPr>
        <w:t>still responsible for ensuring that your child’s needs are met.</w:t>
      </w:r>
    </w:p>
    <w:p w:rsidR="008E3974" w:rsidRDefault="00BE5428" w:rsidP="00BE5428">
      <w:pPr>
        <w:rPr>
          <w:rFonts w:ascii="Arial" w:hAnsi="Arial" w:cs="Arial"/>
          <w:sz w:val="24"/>
          <w:szCs w:val="24"/>
        </w:rPr>
      </w:pPr>
      <w:r w:rsidRPr="00BE5428">
        <w:rPr>
          <w:rFonts w:ascii="Arial" w:hAnsi="Arial" w:cs="Arial"/>
          <w:sz w:val="24"/>
          <w:szCs w:val="24"/>
        </w:rPr>
        <w:t xml:space="preserve">• The Head </w:t>
      </w:r>
      <w:r w:rsidR="00D21410">
        <w:rPr>
          <w:rFonts w:ascii="Arial" w:hAnsi="Arial" w:cs="Arial"/>
          <w:sz w:val="24"/>
          <w:szCs w:val="24"/>
        </w:rPr>
        <w:t>T</w:t>
      </w:r>
      <w:r w:rsidRPr="00BE5428">
        <w:rPr>
          <w:rFonts w:ascii="Arial" w:hAnsi="Arial" w:cs="Arial"/>
          <w:sz w:val="24"/>
          <w:szCs w:val="24"/>
        </w:rPr>
        <w:t>eacher must make sure that the Governing Body are kept up to date</w:t>
      </w:r>
      <w:r w:rsidR="008E3974">
        <w:rPr>
          <w:rFonts w:ascii="Arial" w:hAnsi="Arial" w:cs="Arial"/>
          <w:sz w:val="24"/>
          <w:szCs w:val="24"/>
        </w:rPr>
        <w:t xml:space="preserve"> </w:t>
      </w:r>
      <w:r w:rsidRPr="00BE5428">
        <w:rPr>
          <w:rFonts w:ascii="Arial" w:hAnsi="Arial" w:cs="Arial"/>
          <w:sz w:val="24"/>
          <w:szCs w:val="24"/>
        </w:rPr>
        <w:t>about information relating to SEND</w:t>
      </w:r>
      <w:r w:rsidR="008E3974">
        <w:rPr>
          <w:rFonts w:ascii="Arial" w:hAnsi="Arial" w:cs="Arial"/>
          <w:sz w:val="24"/>
          <w:szCs w:val="24"/>
        </w:rPr>
        <w:t>.</w:t>
      </w:r>
    </w:p>
    <w:p w:rsidR="007C71F6" w:rsidRDefault="007C71F6" w:rsidP="00BE5428">
      <w:pPr>
        <w:rPr>
          <w:rFonts w:ascii="Arial" w:hAnsi="Arial" w:cs="Arial"/>
          <w:sz w:val="24"/>
          <w:szCs w:val="24"/>
        </w:rPr>
      </w:pPr>
    </w:p>
    <w:p w:rsidR="007C71F6" w:rsidRDefault="007C71F6" w:rsidP="00BE5428">
      <w:pPr>
        <w:rPr>
          <w:rFonts w:ascii="Arial" w:hAnsi="Arial" w:cs="Arial"/>
          <w:sz w:val="24"/>
          <w:szCs w:val="24"/>
        </w:rPr>
      </w:pPr>
      <w:r w:rsidRPr="007C71F6">
        <w:rPr>
          <w:rFonts w:ascii="Arial" w:hAnsi="Arial" w:cs="Arial"/>
          <w:sz w:val="24"/>
          <w:szCs w:val="24"/>
        </w:rPr>
        <w:t xml:space="preserve">The </w:t>
      </w:r>
      <w:r>
        <w:rPr>
          <w:rFonts w:ascii="Arial" w:hAnsi="Arial" w:cs="Arial"/>
          <w:sz w:val="24"/>
          <w:szCs w:val="24"/>
        </w:rPr>
        <w:t>School ELSA</w:t>
      </w:r>
      <w:r w:rsidRPr="007C71F6">
        <w:rPr>
          <w:rFonts w:ascii="Arial" w:hAnsi="Arial" w:cs="Arial"/>
          <w:sz w:val="24"/>
          <w:szCs w:val="24"/>
        </w:rPr>
        <w:t xml:space="preserve"> is responsible for:</w:t>
      </w:r>
    </w:p>
    <w:p w:rsidR="008E3974" w:rsidRPr="007C71F6" w:rsidRDefault="008E3974" w:rsidP="007C71F6">
      <w:pPr>
        <w:pStyle w:val="ListParagraph"/>
        <w:numPr>
          <w:ilvl w:val="0"/>
          <w:numId w:val="6"/>
        </w:numPr>
        <w:rPr>
          <w:rFonts w:ascii="Arial" w:hAnsi="Arial" w:cs="Arial"/>
          <w:sz w:val="24"/>
          <w:szCs w:val="24"/>
        </w:rPr>
      </w:pPr>
      <w:r w:rsidRPr="007C71F6">
        <w:rPr>
          <w:rFonts w:ascii="Arial" w:hAnsi="Arial" w:cs="Arial"/>
          <w:sz w:val="24"/>
          <w:szCs w:val="24"/>
        </w:rPr>
        <w:t xml:space="preserve">Helping children learn to understand their emotions and respect the feelings of those around them. </w:t>
      </w:r>
    </w:p>
    <w:p w:rsidR="00BE5428" w:rsidRDefault="008E3974" w:rsidP="008E3974">
      <w:pPr>
        <w:pStyle w:val="ListParagraph"/>
        <w:numPr>
          <w:ilvl w:val="0"/>
          <w:numId w:val="2"/>
        </w:numPr>
        <w:rPr>
          <w:rFonts w:ascii="Arial" w:hAnsi="Arial" w:cs="Arial"/>
          <w:sz w:val="24"/>
          <w:szCs w:val="24"/>
        </w:rPr>
      </w:pPr>
      <w:r w:rsidRPr="008E3974">
        <w:rPr>
          <w:rFonts w:ascii="Arial" w:hAnsi="Arial" w:cs="Arial"/>
          <w:sz w:val="24"/>
          <w:szCs w:val="24"/>
        </w:rPr>
        <w:t>Providing time and space for pupils to think about their personal circumstances and how they manage them.</w:t>
      </w:r>
    </w:p>
    <w:p w:rsidR="007C71F6" w:rsidRDefault="007C71F6" w:rsidP="007C71F6">
      <w:pPr>
        <w:rPr>
          <w:rFonts w:ascii="Arial" w:hAnsi="Arial" w:cs="Arial"/>
          <w:sz w:val="24"/>
          <w:szCs w:val="24"/>
        </w:rPr>
      </w:pPr>
    </w:p>
    <w:p w:rsidR="00D21410" w:rsidRDefault="00D21410" w:rsidP="007C71F6">
      <w:pPr>
        <w:rPr>
          <w:rFonts w:ascii="Arial" w:hAnsi="Arial" w:cs="Arial"/>
          <w:sz w:val="24"/>
          <w:szCs w:val="24"/>
        </w:rPr>
      </w:pPr>
    </w:p>
    <w:p w:rsidR="007C71F6" w:rsidRDefault="007C71F6" w:rsidP="007C71F6">
      <w:pPr>
        <w:rPr>
          <w:rFonts w:ascii="Arial" w:hAnsi="Arial" w:cs="Arial"/>
          <w:sz w:val="24"/>
          <w:szCs w:val="24"/>
        </w:rPr>
      </w:pPr>
      <w:r w:rsidRPr="007C71F6">
        <w:rPr>
          <w:rFonts w:ascii="Arial" w:hAnsi="Arial" w:cs="Arial"/>
          <w:sz w:val="24"/>
          <w:szCs w:val="24"/>
        </w:rPr>
        <w:lastRenderedPageBreak/>
        <w:t xml:space="preserve">The </w:t>
      </w:r>
      <w:r>
        <w:rPr>
          <w:rFonts w:ascii="Arial" w:hAnsi="Arial" w:cs="Arial"/>
          <w:sz w:val="24"/>
          <w:szCs w:val="24"/>
        </w:rPr>
        <w:t>Governing Body is responsible for:</w:t>
      </w:r>
    </w:p>
    <w:p w:rsidR="007C71F6" w:rsidRPr="007C71F6" w:rsidRDefault="007C71F6" w:rsidP="007C71F6">
      <w:pPr>
        <w:rPr>
          <w:rFonts w:ascii="Arial" w:hAnsi="Arial" w:cs="Arial"/>
          <w:sz w:val="24"/>
          <w:szCs w:val="24"/>
        </w:rPr>
      </w:pPr>
      <w:r w:rsidRPr="007C71F6">
        <w:rPr>
          <w:rFonts w:ascii="Arial" w:hAnsi="Arial" w:cs="Arial"/>
          <w:sz w:val="24"/>
          <w:szCs w:val="24"/>
        </w:rPr>
        <w:t>• Making sure the necessary support is given for any child with SEND who attends</w:t>
      </w:r>
    </w:p>
    <w:p w:rsidR="007C71F6" w:rsidRDefault="007C71F6" w:rsidP="007C71F6">
      <w:r w:rsidRPr="007C71F6">
        <w:rPr>
          <w:rFonts w:ascii="Arial" w:hAnsi="Arial" w:cs="Arial"/>
          <w:sz w:val="24"/>
          <w:szCs w:val="24"/>
        </w:rPr>
        <w:t>the school</w:t>
      </w:r>
      <w:r>
        <w:rPr>
          <w:rFonts w:ascii="Arial" w:hAnsi="Arial" w:cs="Arial"/>
          <w:sz w:val="24"/>
          <w:szCs w:val="24"/>
        </w:rPr>
        <w:t>.</w:t>
      </w:r>
      <w:r w:rsidRPr="007C71F6">
        <w:t xml:space="preserve"> </w:t>
      </w:r>
    </w:p>
    <w:p w:rsidR="007C71F6" w:rsidRDefault="007C71F6" w:rsidP="007C71F6">
      <w:pPr>
        <w:rPr>
          <w:rFonts w:ascii="Arial" w:hAnsi="Arial" w:cs="Arial"/>
          <w:sz w:val="24"/>
          <w:szCs w:val="24"/>
        </w:rPr>
      </w:pPr>
    </w:p>
    <w:p w:rsidR="007C71F6" w:rsidRPr="007C71F6" w:rsidRDefault="007C71F6" w:rsidP="007C71F6">
      <w:pPr>
        <w:rPr>
          <w:rFonts w:ascii="Arial" w:hAnsi="Arial" w:cs="Arial"/>
          <w:b/>
          <w:sz w:val="24"/>
          <w:szCs w:val="24"/>
        </w:rPr>
      </w:pPr>
      <w:r w:rsidRPr="007C71F6">
        <w:rPr>
          <w:rFonts w:ascii="Arial" w:hAnsi="Arial" w:cs="Arial"/>
          <w:b/>
          <w:sz w:val="24"/>
          <w:szCs w:val="24"/>
        </w:rPr>
        <w:t>3.</w:t>
      </w:r>
      <w:r>
        <w:rPr>
          <w:rFonts w:ascii="Arial" w:hAnsi="Arial" w:cs="Arial"/>
          <w:b/>
          <w:sz w:val="24"/>
          <w:szCs w:val="24"/>
        </w:rPr>
        <w:t xml:space="preserve"> </w:t>
      </w:r>
      <w:r w:rsidRPr="007C71F6">
        <w:rPr>
          <w:rFonts w:ascii="Arial" w:hAnsi="Arial" w:cs="Arial"/>
          <w:b/>
          <w:sz w:val="24"/>
          <w:szCs w:val="24"/>
        </w:rPr>
        <w:t>How parents/carers are kept informed/consulted about the ways in which their child is being supported</w:t>
      </w:r>
    </w:p>
    <w:p w:rsidR="00D21A0D" w:rsidRDefault="007C71F6" w:rsidP="007C71F6">
      <w:pPr>
        <w:rPr>
          <w:rFonts w:ascii="Arial" w:hAnsi="Arial" w:cs="Arial"/>
          <w:sz w:val="24"/>
          <w:szCs w:val="24"/>
        </w:rPr>
      </w:pPr>
      <w:r w:rsidRPr="007C71F6">
        <w:rPr>
          <w:rFonts w:ascii="Arial" w:hAnsi="Arial" w:cs="Arial"/>
          <w:sz w:val="24"/>
          <w:szCs w:val="24"/>
        </w:rPr>
        <w:t>Involving parents and ensuring that they are informed about any support given to their child</w:t>
      </w:r>
      <w:r>
        <w:rPr>
          <w:rFonts w:ascii="Arial" w:hAnsi="Arial" w:cs="Arial"/>
          <w:sz w:val="24"/>
          <w:szCs w:val="24"/>
        </w:rPr>
        <w:t xml:space="preserve"> </w:t>
      </w:r>
      <w:r w:rsidRPr="007C71F6">
        <w:rPr>
          <w:rFonts w:ascii="Arial" w:hAnsi="Arial" w:cs="Arial"/>
          <w:sz w:val="24"/>
          <w:szCs w:val="24"/>
        </w:rPr>
        <w:t>is central to our approach and we do this through:</w:t>
      </w:r>
    </w:p>
    <w:tbl>
      <w:tblPr>
        <w:tblStyle w:val="TableGrid"/>
        <w:tblW w:w="0" w:type="auto"/>
        <w:tblLook w:val="04A0" w:firstRow="1" w:lastRow="0" w:firstColumn="1" w:lastColumn="0" w:noHBand="0" w:noVBand="1"/>
      </w:tblPr>
      <w:tblGrid>
        <w:gridCol w:w="1980"/>
        <w:gridCol w:w="4111"/>
        <w:gridCol w:w="2925"/>
      </w:tblGrid>
      <w:tr w:rsidR="007C71F6" w:rsidTr="00B56693">
        <w:tc>
          <w:tcPr>
            <w:tcW w:w="1980" w:type="dxa"/>
            <w:shd w:val="clear" w:color="auto" w:fill="FFE599" w:themeFill="accent4" w:themeFillTint="66"/>
          </w:tcPr>
          <w:p w:rsidR="007C71F6" w:rsidRPr="003E1273" w:rsidRDefault="007C71F6" w:rsidP="003E1273">
            <w:pPr>
              <w:jc w:val="center"/>
              <w:rPr>
                <w:rFonts w:ascii="Arial" w:hAnsi="Arial" w:cs="Arial"/>
                <w:b/>
                <w:sz w:val="20"/>
                <w:szCs w:val="20"/>
              </w:rPr>
            </w:pPr>
            <w:r w:rsidRPr="003E1273">
              <w:rPr>
                <w:rFonts w:ascii="Arial" w:hAnsi="Arial" w:cs="Arial"/>
                <w:b/>
                <w:sz w:val="20"/>
                <w:szCs w:val="20"/>
              </w:rPr>
              <w:t>Action/Event</w:t>
            </w:r>
          </w:p>
        </w:tc>
        <w:tc>
          <w:tcPr>
            <w:tcW w:w="4111" w:type="dxa"/>
            <w:shd w:val="clear" w:color="auto" w:fill="FFE599" w:themeFill="accent4" w:themeFillTint="66"/>
          </w:tcPr>
          <w:p w:rsidR="007C71F6" w:rsidRPr="003E1273" w:rsidRDefault="007C71F6" w:rsidP="003E1273">
            <w:pPr>
              <w:jc w:val="center"/>
              <w:rPr>
                <w:rFonts w:ascii="Arial" w:hAnsi="Arial" w:cs="Arial"/>
                <w:b/>
                <w:sz w:val="20"/>
                <w:szCs w:val="20"/>
              </w:rPr>
            </w:pPr>
            <w:r w:rsidRPr="003E1273">
              <w:rPr>
                <w:rFonts w:ascii="Arial" w:hAnsi="Arial" w:cs="Arial"/>
                <w:b/>
                <w:sz w:val="20"/>
                <w:szCs w:val="20"/>
              </w:rPr>
              <w:t>Who is involved</w:t>
            </w:r>
          </w:p>
        </w:tc>
        <w:tc>
          <w:tcPr>
            <w:tcW w:w="2925" w:type="dxa"/>
            <w:shd w:val="clear" w:color="auto" w:fill="FFE599" w:themeFill="accent4" w:themeFillTint="66"/>
          </w:tcPr>
          <w:p w:rsidR="007C71F6" w:rsidRPr="003E1273" w:rsidRDefault="007C71F6" w:rsidP="003E1273">
            <w:pPr>
              <w:jc w:val="center"/>
              <w:rPr>
                <w:rFonts w:ascii="Arial" w:hAnsi="Arial" w:cs="Arial"/>
                <w:b/>
                <w:sz w:val="20"/>
                <w:szCs w:val="20"/>
              </w:rPr>
            </w:pPr>
            <w:r w:rsidRPr="003E1273">
              <w:rPr>
                <w:rFonts w:ascii="Arial" w:hAnsi="Arial" w:cs="Arial"/>
                <w:b/>
                <w:sz w:val="20"/>
                <w:szCs w:val="20"/>
              </w:rPr>
              <w:t>Frequency</w:t>
            </w:r>
          </w:p>
        </w:tc>
      </w:tr>
      <w:tr w:rsidR="007C71F6" w:rsidTr="00B56693">
        <w:tc>
          <w:tcPr>
            <w:tcW w:w="1980" w:type="dxa"/>
            <w:shd w:val="clear" w:color="auto" w:fill="FFE599" w:themeFill="accent4" w:themeFillTint="66"/>
          </w:tcPr>
          <w:p w:rsidR="007C71F6" w:rsidRPr="003E1273" w:rsidRDefault="007C71F6" w:rsidP="007C71F6">
            <w:pPr>
              <w:rPr>
                <w:rFonts w:ascii="Arial" w:hAnsi="Arial" w:cs="Arial"/>
                <w:sz w:val="20"/>
                <w:szCs w:val="20"/>
              </w:rPr>
            </w:pPr>
            <w:r w:rsidRPr="003E1273">
              <w:rPr>
                <w:rFonts w:ascii="Arial" w:hAnsi="Arial" w:cs="Arial"/>
                <w:sz w:val="20"/>
                <w:szCs w:val="20"/>
              </w:rPr>
              <w:t>Open door policy</w:t>
            </w:r>
          </w:p>
        </w:tc>
        <w:tc>
          <w:tcPr>
            <w:tcW w:w="4111" w:type="dxa"/>
            <w:shd w:val="clear" w:color="auto" w:fill="FFE599" w:themeFill="accent4" w:themeFillTint="66"/>
          </w:tcPr>
          <w:p w:rsidR="007C71F6" w:rsidRPr="003E1273" w:rsidRDefault="007C71F6" w:rsidP="007C71F6">
            <w:pPr>
              <w:rPr>
                <w:rFonts w:ascii="Arial" w:hAnsi="Arial" w:cs="Arial"/>
                <w:sz w:val="20"/>
                <w:szCs w:val="20"/>
              </w:rPr>
            </w:pPr>
            <w:r w:rsidRPr="003E1273">
              <w:rPr>
                <w:rFonts w:ascii="Arial" w:hAnsi="Arial" w:cs="Arial"/>
                <w:sz w:val="20"/>
                <w:szCs w:val="20"/>
              </w:rPr>
              <w:t>Class Teacher in the first instance</w:t>
            </w:r>
          </w:p>
        </w:tc>
        <w:tc>
          <w:tcPr>
            <w:tcW w:w="2925" w:type="dxa"/>
            <w:shd w:val="clear" w:color="auto" w:fill="FFE599" w:themeFill="accent4" w:themeFillTint="66"/>
          </w:tcPr>
          <w:p w:rsidR="007C71F6" w:rsidRDefault="007C71F6" w:rsidP="007C71F6">
            <w:pPr>
              <w:rPr>
                <w:rFonts w:ascii="Arial" w:hAnsi="Arial" w:cs="Arial"/>
                <w:sz w:val="20"/>
                <w:szCs w:val="20"/>
              </w:rPr>
            </w:pPr>
            <w:r w:rsidRPr="003E1273">
              <w:rPr>
                <w:rFonts w:ascii="Arial" w:hAnsi="Arial" w:cs="Arial"/>
                <w:sz w:val="20"/>
                <w:szCs w:val="20"/>
              </w:rPr>
              <w:t>As and when required by appointment</w:t>
            </w:r>
            <w:r w:rsidR="003E1273" w:rsidRPr="003E1273">
              <w:rPr>
                <w:rFonts w:ascii="Arial" w:hAnsi="Arial" w:cs="Arial"/>
                <w:sz w:val="20"/>
                <w:szCs w:val="20"/>
              </w:rPr>
              <w:t xml:space="preserve"> </w:t>
            </w:r>
            <w:r w:rsidRPr="003E1273">
              <w:rPr>
                <w:rFonts w:ascii="Arial" w:hAnsi="Arial" w:cs="Arial"/>
                <w:sz w:val="20"/>
                <w:szCs w:val="20"/>
              </w:rPr>
              <w:t>during term time</w:t>
            </w:r>
            <w:r w:rsidR="003E1273" w:rsidRPr="003E1273">
              <w:rPr>
                <w:rFonts w:ascii="Arial" w:hAnsi="Arial" w:cs="Arial"/>
                <w:sz w:val="20"/>
                <w:szCs w:val="20"/>
              </w:rPr>
              <w:t>.</w:t>
            </w:r>
          </w:p>
          <w:p w:rsidR="00D21A0D" w:rsidRPr="003E1273" w:rsidRDefault="00D21A0D" w:rsidP="007C71F6">
            <w:pPr>
              <w:rPr>
                <w:rFonts w:ascii="Arial" w:hAnsi="Arial" w:cs="Arial"/>
                <w:sz w:val="20"/>
                <w:szCs w:val="20"/>
              </w:rPr>
            </w:pPr>
          </w:p>
        </w:tc>
      </w:tr>
      <w:tr w:rsidR="00D21A0D" w:rsidTr="00B56693">
        <w:tc>
          <w:tcPr>
            <w:tcW w:w="1980" w:type="dxa"/>
            <w:shd w:val="clear" w:color="auto" w:fill="FFE599" w:themeFill="accent4" w:themeFillTint="66"/>
          </w:tcPr>
          <w:p w:rsidR="00D21A0D" w:rsidRDefault="00D21A0D" w:rsidP="00D21A0D">
            <w:pPr>
              <w:rPr>
                <w:rFonts w:ascii="Arial" w:hAnsi="Arial" w:cs="Arial"/>
                <w:sz w:val="24"/>
                <w:szCs w:val="24"/>
              </w:rPr>
            </w:pPr>
            <w:proofErr w:type="spellStart"/>
            <w:r>
              <w:rPr>
                <w:rFonts w:ascii="Arial" w:hAnsi="Arial" w:cs="Arial"/>
                <w:sz w:val="20"/>
                <w:szCs w:val="20"/>
              </w:rPr>
              <w:t>SENCo</w:t>
            </w:r>
            <w:proofErr w:type="spellEnd"/>
            <w:r>
              <w:rPr>
                <w:rFonts w:ascii="Arial" w:hAnsi="Arial" w:cs="Arial"/>
                <w:sz w:val="20"/>
                <w:szCs w:val="20"/>
              </w:rPr>
              <w:t xml:space="preserve"> Surgeries </w:t>
            </w:r>
          </w:p>
        </w:tc>
        <w:tc>
          <w:tcPr>
            <w:tcW w:w="4111" w:type="dxa"/>
            <w:shd w:val="clear" w:color="auto" w:fill="FFE599" w:themeFill="accent4" w:themeFillTint="66"/>
          </w:tcPr>
          <w:p w:rsidR="00D21A0D" w:rsidRDefault="00D21A0D" w:rsidP="00D21A0D">
            <w:pPr>
              <w:rPr>
                <w:rFonts w:ascii="Arial" w:hAnsi="Arial" w:cs="Arial"/>
                <w:sz w:val="20"/>
                <w:szCs w:val="20"/>
              </w:rPr>
            </w:pPr>
            <w:r w:rsidRPr="00D21A0D">
              <w:rPr>
                <w:rFonts w:ascii="Arial" w:hAnsi="Arial" w:cs="Arial"/>
                <w:sz w:val="20"/>
                <w:szCs w:val="20"/>
              </w:rPr>
              <w:t xml:space="preserve">Parents </w:t>
            </w:r>
            <w:r>
              <w:rPr>
                <w:rFonts w:ascii="Arial" w:hAnsi="Arial" w:cs="Arial"/>
                <w:sz w:val="20"/>
                <w:szCs w:val="20"/>
              </w:rPr>
              <w:t xml:space="preserve">are </w:t>
            </w:r>
            <w:r w:rsidRPr="00D21A0D">
              <w:rPr>
                <w:rFonts w:ascii="Arial" w:hAnsi="Arial" w:cs="Arial"/>
                <w:sz w:val="20"/>
                <w:szCs w:val="20"/>
              </w:rPr>
              <w:t xml:space="preserve">offered an appointment every half term, before Learning Pathway </w:t>
            </w:r>
            <w:r>
              <w:rPr>
                <w:rFonts w:ascii="Arial" w:hAnsi="Arial" w:cs="Arial"/>
                <w:sz w:val="20"/>
                <w:szCs w:val="20"/>
              </w:rPr>
              <w:t>T</w:t>
            </w:r>
            <w:r w:rsidRPr="00D21A0D">
              <w:rPr>
                <w:rFonts w:ascii="Arial" w:hAnsi="Arial" w:cs="Arial"/>
                <w:sz w:val="20"/>
                <w:szCs w:val="20"/>
              </w:rPr>
              <w:t xml:space="preserve">argets are reviewed to meet with the school SENCO. The </w:t>
            </w:r>
            <w:proofErr w:type="spellStart"/>
            <w:r w:rsidRPr="00D21A0D">
              <w:rPr>
                <w:rFonts w:ascii="Arial" w:hAnsi="Arial" w:cs="Arial"/>
                <w:sz w:val="20"/>
                <w:szCs w:val="20"/>
              </w:rPr>
              <w:t>SENCo</w:t>
            </w:r>
            <w:proofErr w:type="spellEnd"/>
            <w:r w:rsidRPr="00D21A0D">
              <w:rPr>
                <w:rFonts w:ascii="Arial" w:hAnsi="Arial" w:cs="Arial"/>
                <w:sz w:val="20"/>
                <w:szCs w:val="20"/>
              </w:rPr>
              <w:t xml:space="preserve"> feeds back </w:t>
            </w:r>
            <w:r>
              <w:rPr>
                <w:rFonts w:ascii="Arial" w:hAnsi="Arial" w:cs="Arial"/>
                <w:sz w:val="20"/>
                <w:szCs w:val="20"/>
              </w:rPr>
              <w:t>what was discussed in</w:t>
            </w:r>
            <w:r w:rsidRPr="00D21A0D">
              <w:rPr>
                <w:rFonts w:ascii="Arial" w:hAnsi="Arial" w:cs="Arial"/>
                <w:sz w:val="20"/>
                <w:szCs w:val="20"/>
              </w:rPr>
              <w:t xml:space="preserve"> the meeting</w:t>
            </w:r>
            <w:r w:rsidR="00D21410">
              <w:rPr>
                <w:rFonts w:ascii="Arial" w:hAnsi="Arial" w:cs="Arial"/>
                <w:sz w:val="20"/>
                <w:szCs w:val="20"/>
              </w:rPr>
              <w:t>,</w:t>
            </w:r>
            <w:r w:rsidRPr="00D21A0D">
              <w:rPr>
                <w:rFonts w:ascii="Arial" w:hAnsi="Arial" w:cs="Arial"/>
                <w:sz w:val="20"/>
                <w:szCs w:val="20"/>
              </w:rPr>
              <w:t xml:space="preserve"> and any related actions to the Class Teacher. </w:t>
            </w:r>
          </w:p>
          <w:p w:rsidR="00D21A0D" w:rsidRPr="00D21A0D" w:rsidRDefault="00D21A0D" w:rsidP="00D21A0D">
            <w:pPr>
              <w:rPr>
                <w:rFonts w:ascii="Arial" w:hAnsi="Arial" w:cs="Arial"/>
                <w:sz w:val="20"/>
                <w:szCs w:val="20"/>
              </w:rPr>
            </w:pPr>
          </w:p>
        </w:tc>
        <w:tc>
          <w:tcPr>
            <w:tcW w:w="2925" w:type="dxa"/>
            <w:shd w:val="clear" w:color="auto" w:fill="FFE599" w:themeFill="accent4" w:themeFillTint="66"/>
          </w:tcPr>
          <w:p w:rsidR="00D21A0D" w:rsidRPr="00D21A0D" w:rsidRDefault="00D21A0D" w:rsidP="00D21A0D">
            <w:pPr>
              <w:rPr>
                <w:rFonts w:ascii="Arial" w:hAnsi="Arial" w:cs="Arial"/>
                <w:sz w:val="20"/>
                <w:szCs w:val="20"/>
              </w:rPr>
            </w:pPr>
            <w:r w:rsidRPr="00D21A0D">
              <w:rPr>
                <w:rFonts w:ascii="Arial" w:hAnsi="Arial" w:cs="Arial"/>
                <w:sz w:val="20"/>
                <w:szCs w:val="20"/>
              </w:rPr>
              <w:t>Half termly</w:t>
            </w:r>
          </w:p>
        </w:tc>
      </w:tr>
      <w:tr w:rsidR="007C71F6" w:rsidTr="00B56693">
        <w:tc>
          <w:tcPr>
            <w:tcW w:w="1980" w:type="dxa"/>
            <w:shd w:val="clear" w:color="auto" w:fill="FFE599" w:themeFill="accent4" w:themeFillTint="66"/>
          </w:tcPr>
          <w:p w:rsidR="007C71F6" w:rsidRPr="003E1273" w:rsidRDefault="003E1273" w:rsidP="007C71F6">
            <w:pPr>
              <w:rPr>
                <w:rFonts w:ascii="Arial" w:hAnsi="Arial" w:cs="Arial"/>
                <w:sz w:val="20"/>
                <w:szCs w:val="20"/>
              </w:rPr>
            </w:pPr>
            <w:r w:rsidRPr="003E1273">
              <w:rPr>
                <w:rFonts w:ascii="Arial" w:hAnsi="Arial" w:cs="Arial"/>
                <w:sz w:val="20"/>
                <w:szCs w:val="20"/>
              </w:rPr>
              <w:t xml:space="preserve">Sharing and Reviewing Targets </w:t>
            </w:r>
          </w:p>
        </w:tc>
        <w:tc>
          <w:tcPr>
            <w:tcW w:w="4111" w:type="dxa"/>
            <w:shd w:val="clear" w:color="auto" w:fill="FFE599" w:themeFill="accent4" w:themeFillTint="66"/>
          </w:tcPr>
          <w:p w:rsidR="007C71F6" w:rsidRPr="003E1273" w:rsidRDefault="003E1273" w:rsidP="007C71F6">
            <w:pPr>
              <w:rPr>
                <w:rFonts w:ascii="Arial" w:hAnsi="Arial" w:cs="Arial"/>
                <w:sz w:val="20"/>
                <w:szCs w:val="20"/>
              </w:rPr>
            </w:pPr>
            <w:proofErr w:type="spellStart"/>
            <w:r w:rsidRPr="003E1273">
              <w:rPr>
                <w:rFonts w:ascii="Arial" w:hAnsi="Arial" w:cs="Arial"/>
                <w:sz w:val="20"/>
                <w:szCs w:val="20"/>
              </w:rPr>
              <w:t>SENCo</w:t>
            </w:r>
            <w:proofErr w:type="spellEnd"/>
            <w:r w:rsidRPr="003E1273">
              <w:rPr>
                <w:rFonts w:ascii="Arial" w:hAnsi="Arial" w:cs="Arial"/>
                <w:sz w:val="20"/>
                <w:szCs w:val="20"/>
              </w:rPr>
              <w:t xml:space="preserve"> at </w:t>
            </w:r>
            <w:proofErr w:type="spellStart"/>
            <w:r w:rsidRPr="003E1273">
              <w:rPr>
                <w:rFonts w:ascii="Arial" w:hAnsi="Arial" w:cs="Arial"/>
                <w:sz w:val="20"/>
                <w:szCs w:val="20"/>
              </w:rPr>
              <w:t>SENCo</w:t>
            </w:r>
            <w:proofErr w:type="spellEnd"/>
            <w:r w:rsidRPr="003E1273">
              <w:rPr>
                <w:rFonts w:ascii="Arial" w:hAnsi="Arial" w:cs="Arial"/>
                <w:sz w:val="20"/>
                <w:szCs w:val="20"/>
              </w:rPr>
              <w:t xml:space="preserve"> Surgery meetings</w:t>
            </w:r>
          </w:p>
          <w:p w:rsidR="003E1273" w:rsidRPr="003E1273" w:rsidRDefault="003E1273" w:rsidP="007C71F6">
            <w:pPr>
              <w:rPr>
                <w:rFonts w:ascii="Arial" w:hAnsi="Arial" w:cs="Arial"/>
                <w:sz w:val="20"/>
                <w:szCs w:val="20"/>
              </w:rPr>
            </w:pPr>
          </w:p>
          <w:p w:rsidR="003E1273" w:rsidRPr="003E1273" w:rsidRDefault="003E1273" w:rsidP="007C71F6">
            <w:pPr>
              <w:rPr>
                <w:rFonts w:ascii="Arial" w:hAnsi="Arial" w:cs="Arial"/>
                <w:sz w:val="20"/>
                <w:szCs w:val="20"/>
              </w:rPr>
            </w:pPr>
            <w:r w:rsidRPr="003E1273">
              <w:rPr>
                <w:rFonts w:ascii="Arial" w:hAnsi="Arial" w:cs="Arial"/>
                <w:sz w:val="20"/>
                <w:szCs w:val="20"/>
              </w:rPr>
              <w:t>Teacher</w:t>
            </w:r>
          </w:p>
          <w:p w:rsidR="003E1273" w:rsidRDefault="003E1273" w:rsidP="007C71F6">
            <w:pPr>
              <w:rPr>
                <w:rFonts w:ascii="Arial" w:hAnsi="Arial" w:cs="Arial"/>
                <w:sz w:val="20"/>
                <w:szCs w:val="20"/>
              </w:rPr>
            </w:pPr>
          </w:p>
          <w:p w:rsidR="003E1273" w:rsidRPr="003E1273" w:rsidRDefault="003E1273" w:rsidP="007C71F6">
            <w:pPr>
              <w:rPr>
                <w:rFonts w:ascii="Arial" w:hAnsi="Arial" w:cs="Arial"/>
                <w:sz w:val="20"/>
                <w:szCs w:val="20"/>
              </w:rPr>
            </w:pPr>
          </w:p>
          <w:p w:rsidR="003E1273" w:rsidRDefault="003E1273" w:rsidP="007C71F6">
            <w:pPr>
              <w:rPr>
                <w:rFonts w:ascii="Arial" w:hAnsi="Arial" w:cs="Arial"/>
                <w:sz w:val="20"/>
                <w:szCs w:val="20"/>
              </w:rPr>
            </w:pPr>
          </w:p>
          <w:p w:rsidR="003E1273" w:rsidRDefault="003E1273" w:rsidP="007C71F6">
            <w:pPr>
              <w:rPr>
                <w:rFonts w:ascii="Arial" w:hAnsi="Arial" w:cs="Arial"/>
                <w:sz w:val="20"/>
                <w:szCs w:val="20"/>
              </w:rPr>
            </w:pPr>
            <w:r w:rsidRPr="003E1273">
              <w:rPr>
                <w:rFonts w:ascii="Arial" w:hAnsi="Arial" w:cs="Arial"/>
                <w:sz w:val="20"/>
                <w:szCs w:val="20"/>
              </w:rPr>
              <w:t xml:space="preserve">Teacher sends home evaluated and new targets. Parents are provided with the opportunity to contact the Teacher if they would like to discuss the targets. </w:t>
            </w:r>
          </w:p>
          <w:p w:rsidR="00D21A0D" w:rsidRPr="003E1273" w:rsidRDefault="00D21A0D" w:rsidP="007C71F6">
            <w:pPr>
              <w:rPr>
                <w:rFonts w:ascii="Arial" w:hAnsi="Arial" w:cs="Arial"/>
                <w:sz w:val="20"/>
                <w:szCs w:val="20"/>
              </w:rPr>
            </w:pPr>
          </w:p>
        </w:tc>
        <w:tc>
          <w:tcPr>
            <w:tcW w:w="2925" w:type="dxa"/>
            <w:shd w:val="clear" w:color="auto" w:fill="FFE599" w:themeFill="accent4" w:themeFillTint="66"/>
          </w:tcPr>
          <w:p w:rsidR="007C71F6" w:rsidRPr="003E1273" w:rsidRDefault="003E1273" w:rsidP="007C71F6">
            <w:pPr>
              <w:rPr>
                <w:rFonts w:ascii="Arial" w:hAnsi="Arial" w:cs="Arial"/>
                <w:sz w:val="20"/>
                <w:szCs w:val="20"/>
              </w:rPr>
            </w:pPr>
            <w:r w:rsidRPr="003E1273">
              <w:rPr>
                <w:rFonts w:ascii="Arial" w:hAnsi="Arial" w:cs="Arial"/>
                <w:sz w:val="20"/>
                <w:szCs w:val="20"/>
              </w:rPr>
              <w:t xml:space="preserve">Half Termly </w:t>
            </w:r>
          </w:p>
          <w:p w:rsidR="003E1273" w:rsidRPr="003E1273" w:rsidRDefault="003E1273" w:rsidP="007C71F6">
            <w:pPr>
              <w:rPr>
                <w:rFonts w:ascii="Arial" w:hAnsi="Arial" w:cs="Arial"/>
                <w:sz w:val="20"/>
                <w:szCs w:val="20"/>
              </w:rPr>
            </w:pPr>
          </w:p>
          <w:p w:rsidR="003E1273" w:rsidRDefault="003E1273" w:rsidP="007C71F6">
            <w:pPr>
              <w:rPr>
                <w:rFonts w:ascii="Arial" w:hAnsi="Arial" w:cs="Arial"/>
                <w:sz w:val="20"/>
                <w:szCs w:val="20"/>
              </w:rPr>
            </w:pPr>
            <w:r w:rsidRPr="003E1273">
              <w:rPr>
                <w:rFonts w:ascii="Arial" w:hAnsi="Arial" w:cs="Arial"/>
                <w:sz w:val="20"/>
                <w:szCs w:val="20"/>
              </w:rPr>
              <w:t xml:space="preserve">Twice a year at Parents Evening </w:t>
            </w:r>
          </w:p>
          <w:p w:rsidR="003E1273" w:rsidRDefault="003E1273" w:rsidP="007C71F6">
            <w:pPr>
              <w:rPr>
                <w:rFonts w:ascii="Arial" w:hAnsi="Arial" w:cs="Arial"/>
                <w:sz w:val="20"/>
                <w:szCs w:val="20"/>
              </w:rPr>
            </w:pPr>
          </w:p>
          <w:p w:rsidR="003E1273" w:rsidRDefault="003E1273" w:rsidP="007C71F6">
            <w:pPr>
              <w:rPr>
                <w:rFonts w:ascii="Arial" w:hAnsi="Arial" w:cs="Arial"/>
                <w:sz w:val="20"/>
                <w:szCs w:val="20"/>
              </w:rPr>
            </w:pPr>
          </w:p>
          <w:p w:rsidR="003E1273" w:rsidRPr="003E1273" w:rsidRDefault="003E1273" w:rsidP="007C71F6">
            <w:pPr>
              <w:rPr>
                <w:rFonts w:ascii="Arial" w:hAnsi="Arial" w:cs="Arial"/>
                <w:sz w:val="20"/>
                <w:szCs w:val="20"/>
              </w:rPr>
            </w:pPr>
            <w:r>
              <w:rPr>
                <w:rFonts w:ascii="Arial" w:hAnsi="Arial" w:cs="Arial"/>
                <w:sz w:val="20"/>
                <w:szCs w:val="20"/>
              </w:rPr>
              <w:t>Half termly</w:t>
            </w:r>
          </w:p>
        </w:tc>
      </w:tr>
      <w:tr w:rsidR="007C71F6" w:rsidTr="00B56693">
        <w:tc>
          <w:tcPr>
            <w:tcW w:w="1980" w:type="dxa"/>
            <w:shd w:val="clear" w:color="auto" w:fill="FFE599" w:themeFill="accent4" w:themeFillTint="66"/>
          </w:tcPr>
          <w:p w:rsidR="007C71F6" w:rsidRPr="00D21A0D" w:rsidRDefault="00D21A0D" w:rsidP="007C71F6">
            <w:pPr>
              <w:rPr>
                <w:rFonts w:ascii="Arial" w:hAnsi="Arial" w:cs="Arial"/>
                <w:sz w:val="20"/>
                <w:szCs w:val="20"/>
              </w:rPr>
            </w:pPr>
            <w:r w:rsidRPr="00D21A0D">
              <w:rPr>
                <w:rFonts w:ascii="Arial" w:hAnsi="Arial" w:cs="Arial"/>
                <w:sz w:val="20"/>
                <w:szCs w:val="20"/>
              </w:rPr>
              <w:t xml:space="preserve">EHCP Reviews </w:t>
            </w:r>
          </w:p>
        </w:tc>
        <w:tc>
          <w:tcPr>
            <w:tcW w:w="4111" w:type="dxa"/>
            <w:shd w:val="clear" w:color="auto" w:fill="FFE599" w:themeFill="accent4" w:themeFillTint="66"/>
          </w:tcPr>
          <w:p w:rsidR="00D21A0D" w:rsidRDefault="00D21A0D" w:rsidP="00D21A0D">
            <w:pPr>
              <w:rPr>
                <w:rFonts w:ascii="Arial" w:hAnsi="Arial" w:cs="Arial"/>
                <w:sz w:val="20"/>
                <w:szCs w:val="20"/>
              </w:rPr>
            </w:pPr>
            <w:proofErr w:type="spellStart"/>
            <w:r w:rsidRPr="00D21A0D">
              <w:rPr>
                <w:rFonts w:ascii="Arial" w:hAnsi="Arial" w:cs="Arial"/>
                <w:sz w:val="20"/>
                <w:szCs w:val="20"/>
              </w:rPr>
              <w:t>SENCo</w:t>
            </w:r>
            <w:proofErr w:type="spellEnd"/>
            <w:r w:rsidRPr="00D21A0D">
              <w:rPr>
                <w:rFonts w:ascii="Arial" w:hAnsi="Arial" w:cs="Arial"/>
                <w:sz w:val="20"/>
                <w:szCs w:val="20"/>
              </w:rPr>
              <w:t xml:space="preserve">, </w:t>
            </w:r>
            <w:r w:rsidR="00D21410">
              <w:rPr>
                <w:rFonts w:ascii="Arial" w:hAnsi="Arial" w:cs="Arial"/>
                <w:sz w:val="20"/>
                <w:szCs w:val="20"/>
              </w:rPr>
              <w:t>C</w:t>
            </w:r>
            <w:r w:rsidRPr="00D21A0D">
              <w:rPr>
                <w:rFonts w:ascii="Arial" w:hAnsi="Arial" w:cs="Arial"/>
                <w:sz w:val="20"/>
                <w:szCs w:val="20"/>
              </w:rPr>
              <w:t xml:space="preserve">lass </w:t>
            </w:r>
            <w:r w:rsidR="00D21410">
              <w:rPr>
                <w:rFonts w:ascii="Arial" w:hAnsi="Arial" w:cs="Arial"/>
                <w:sz w:val="20"/>
                <w:szCs w:val="20"/>
              </w:rPr>
              <w:t>T</w:t>
            </w:r>
            <w:r w:rsidRPr="00D21A0D">
              <w:rPr>
                <w:rFonts w:ascii="Arial" w:hAnsi="Arial" w:cs="Arial"/>
                <w:sz w:val="20"/>
                <w:szCs w:val="20"/>
              </w:rPr>
              <w:t>eacher,</w:t>
            </w:r>
            <w:r>
              <w:rPr>
                <w:rFonts w:ascii="Arial" w:hAnsi="Arial" w:cs="Arial"/>
                <w:sz w:val="20"/>
                <w:szCs w:val="20"/>
              </w:rPr>
              <w:t xml:space="preserve"> </w:t>
            </w:r>
            <w:r w:rsidRPr="00D21A0D">
              <w:rPr>
                <w:rFonts w:ascii="Arial" w:hAnsi="Arial" w:cs="Arial"/>
                <w:sz w:val="20"/>
                <w:szCs w:val="20"/>
              </w:rPr>
              <w:t>paren</w:t>
            </w:r>
            <w:r>
              <w:rPr>
                <w:rFonts w:ascii="Arial" w:hAnsi="Arial" w:cs="Arial"/>
                <w:sz w:val="20"/>
                <w:szCs w:val="20"/>
              </w:rPr>
              <w:t>t/carer</w:t>
            </w:r>
            <w:r w:rsidRPr="00D21A0D">
              <w:rPr>
                <w:rFonts w:ascii="Arial" w:hAnsi="Arial" w:cs="Arial"/>
                <w:sz w:val="20"/>
                <w:szCs w:val="20"/>
              </w:rPr>
              <w:t>, child and other</w:t>
            </w:r>
            <w:r>
              <w:rPr>
                <w:rFonts w:ascii="Arial" w:hAnsi="Arial" w:cs="Arial"/>
                <w:sz w:val="20"/>
                <w:szCs w:val="20"/>
              </w:rPr>
              <w:t xml:space="preserve"> </w:t>
            </w:r>
            <w:r w:rsidRPr="00D21A0D">
              <w:rPr>
                <w:rFonts w:ascii="Arial" w:hAnsi="Arial" w:cs="Arial"/>
                <w:sz w:val="20"/>
                <w:szCs w:val="20"/>
              </w:rPr>
              <w:t>relevant professionals</w:t>
            </w:r>
            <w:r>
              <w:rPr>
                <w:rFonts w:ascii="Arial" w:hAnsi="Arial" w:cs="Arial"/>
                <w:sz w:val="20"/>
                <w:szCs w:val="20"/>
              </w:rPr>
              <w:t xml:space="preserve"> (including a representative from the LA SEND team for transition reviews).</w:t>
            </w:r>
          </w:p>
          <w:p w:rsidR="00D21A0D" w:rsidRPr="00D21A0D" w:rsidRDefault="00D21A0D" w:rsidP="00D21A0D">
            <w:pPr>
              <w:rPr>
                <w:rFonts w:ascii="Arial" w:hAnsi="Arial" w:cs="Arial"/>
                <w:sz w:val="20"/>
                <w:szCs w:val="20"/>
              </w:rPr>
            </w:pPr>
          </w:p>
        </w:tc>
        <w:tc>
          <w:tcPr>
            <w:tcW w:w="2925" w:type="dxa"/>
            <w:shd w:val="clear" w:color="auto" w:fill="FFE599" w:themeFill="accent4" w:themeFillTint="66"/>
          </w:tcPr>
          <w:p w:rsidR="007C71F6" w:rsidRPr="00D21A0D" w:rsidRDefault="00D21A0D" w:rsidP="007C71F6">
            <w:pPr>
              <w:rPr>
                <w:rFonts w:ascii="Arial" w:hAnsi="Arial" w:cs="Arial"/>
                <w:sz w:val="20"/>
                <w:szCs w:val="20"/>
              </w:rPr>
            </w:pPr>
            <w:r>
              <w:rPr>
                <w:rFonts w:ascii="Arial" w:hAnsi="Arial" w:cs="Arial"/>
                <w:sz w:val="20"/>
                <w:szCs w:val="20"/>
              </w:rPr>
              <w:t>Annually</w:t>
            </w:r>
          </w:p>
        </w:tc>
      </w:tr>
    </w:tbl>
    <w:p w:rsidR="00D21410" w:rsidRDefault="00D21410" w:rsidP="00A1681C">
      <w:pPr>
        <w:rPr>
          <w:rFonts w:ascii="Arial" w:hAnsi="Arial" w:cs="Arial"/>
          <w:sz w:val="24"/>
          <w:szCs w:val="24"/>
        </w:rPr>
      </w:pPr>
    </w:p>
    <w:p w:rsidR="00A1681C" w:rsidRPr="00A1681C" w:rsidRDefault="00A1681C" w:rsidP="00A1681C">
      <w:pPr>
        <w:rPr>
          <w:rFonts w:ascii="Arial" w:hAnsi="Arial" w:cs="Arial"/>
          <w:sz w:val="24"/>
          <w:szCs w:val="24"/>
        </w:rPr>
      </w:pPr>
      <w:r w:rsidRPr="00A1681C">
        <w:rPr>
          <w:rFonts w:ascii="Arial" w:hAnsi="Arial" w:cs="Arial"/>
          <w:sz w:val="24"/>
          <w:szCs w:val="24"/>
        </w:rPr>
        <w:t>The 2014 SEN Code of Practice (DfES 2014) recognises 4 broad categories of need:</w:t>
      </w:r>
    </w:p>
    <w:p w:rsidR="00A1681C" w:rsidRPr="00A1681C" w:rsidRDefault="00A1681C" w:rsidP="00A1681C">
      <w:pPr>
        <w:rPr>
          <w:rFonts w:ascii="Arial" w:hAnsi="Arial" w:cs="Arial"/>
          <w:sz w:val="24"/>
          <w:szCs w:val="24"/>
        </w:rPr>
      </w:pPr>
      <w:r w:rsidRPr="00A1681C">
        <w:rPr>
          <w:rFonts w:ascii="Arial" w:hAnsi="Arial" w:cs="Arial"/>
          <w:sz w:val="24"/>
          <w:szCs w:val="24"/>
        </w:rPr>
        <w:t>1. Communication and interaction</w:t>
      </w:r>
    </w:p>
    <w:p w:rsidR="00A1681C" w:rsidRPr="00A1681C" w:rsidRDefault="00A1681C" w:rsidP="00A1681C">
      <w:pPr>
        <w:rPr>
          <w:rFonts w:ascii="Arial" w:hAnsi="Arial" w:cs="Arial"/>
          <w:sz w:val="24"/>
          <w:szCs w:val="24"/>
        </w:rPr>
      </w:pPr>
      <w:r w:rsidRPr="00A1681C">
        <w:rPr>
          <w:rFonts w:ascii="Arial" w:hAnsi="Arial" w:cs="Arial"/>
          <w:sz w:val="24"/>
          <w:szCs w:val="24"/>
        </w:rPr>
        <w:t>2. Cognition and learning</w:t>
      </w:r>
    </w:p>
    <w:p w:rsidR="007C71F6" w:rsidRDefault="00A1681C" w:rsidP="00A1681C">
      <w:pPr>
        <w:rPr>
          <w:rFonts w:ascii="Arial" w:hAnsi="Arial" w:cs="Arial"/>
          <w:sz w:val="24"/>
          <w:szCs w:val="24"/>
        </w:rPr>
      </w:pPr>
      <w:r w:rsidRPr="00A1681C">
        <w:rPr>
          <w:rFonts w:ascii="Arial" w:hAnsi="Arial" w:cs="Arial"/>
          <w:sz w:val="24"/>
          <w:szCs w:val="24"/>
        </w:rPr>
        <w:t>3. Social, emotional and mental health</w:t>
      </w:r>
    </w:p>
    <w:p w:rsidR="00A1681C" w:rsidRDefault="00A1681C" w:rsidP="00A1681C">
      <w:pPr>
        <w:rPr>
          <w:rFonts w:ascii="Arial" w:hAnsi="Arial" w:cs="Arial"/>
          <w:sz w:val="24"/>
          <w:szCs w:val="24"/>
        </w:rPr>
      </w:pPr>
      <w:r w:rsidRPr="00A1681C">
        <w:rPr>
          <w:rFonts w:ascii="Arial" w:hAnsi="Arial" w:cs="Arial"/>
          <w:sz w:val="24"/>
          <w:szCs w:val="24"/>
        </w:rPr>
        <w:t>4. Sensory and/or physical needs</w:t>
      </w:r>
    </w:p>
    <w:p w:rsidR="00A1681C" w:rsidRDefault="00A1681C" w:rsidP="00A1681C">
      <w:pPr>
        <w:rPr>
          <w:rFonts w:ascii="Arial" w:hAnsi="Arial" w:cs="Arial"/>
          <w:sz w:val="24"/>
          <w:szCs w:val="24"/>
        </w:rPr>
      </w:pPr>
    </w:p>
    <w:p w:rsidR="00A1681C" w:rsidRPr="00A1681C" w:rsidRDefault="00A1681C" w:rsidP="00A1681C">
      <w:pPr>
        <w:rPr>
          <w:rFonts w:ascii="Arial" w:hAnsi="Arial" w:cs="Arial"/>
          <w:sz w:val="24"/>
          <w:szCs w:val="24"/>
        </w:rPr>
      </w:pPr>
      <w:r w:rsidRPr="00A1681C">
        <w:rPr>
          <w:rFonts w:ascii="Arial" w:hAnsi="Arial" w:cs="Arial"/>
          <w:sz w:val="24"/>
          <w:szCs w:val="24"/>
        </w:rPr>
        <w:t xml:space="preserve">At </w:t>
      </w:r>
      <w:r w:rsidR="002D0131">
        <w:rPr>
          <w:rFonts w:ascii="Arial" w:hAnsi="Arial" w:cs="Arial"/>
          <w:sz w:val="24"/>
          <w:szCs w:val="24"/>
        </w:rPr>
        <w:t xml:space="preserve">Crowthorne C of E </w:t>
      </w:r>
      <w:r w:rsidRPr="00A1681C">
        <w:rPr>
          <w:rFonts w:ascii="Arial" w:hAnsi="Arial" w:cs="Arial"/>
          <w:sz w:val="24"/>
          <w:szCs w:val="24"/>
        </w:rPr>
        <w:t>we</w:t>
      </w:r>
      <w:r w:rsidR="002D0131">
        <w:rPr>
          <w:rFonts w:ascii="Arial" w:hAnsi="Arial" w:cs="Arial"/>
          <w:sz w:val="24"/>
          <w:szCs w:val="24"/>
        </w:rPr>
        <w:t>,</w:t>
      </w:r>
      <w:r w:rsidRPr="00A1681C">
        <w:rPr>
          <w:rFonts w:ascii="Arial" w:hAnsi="Arial" w:cs="Arial"/>
          <w:sz w:val="24"/>
          <w:szCs w:val="24"/>
        </w:rPr>
        <w:t xml:space="preserve"> like the Code of Practice, recognise that children’s needs and requirements</w:t>
      </w:r>
      <w:r w:rsidR="002D0131">
        <w:rPr>
          <w:rFonts w:ascii="Arial" w:hAnsi="Arial" w:cs="Arial"/>
          <w:sz w:val="24"/>
          <w:szCs w:val="24"/>
        </w:rPr>
        <w:t xml:space="preserve"> </w:t>
      </w:r>
      <w:r w:rsidRPr="00A1681C">
        <w:rPr>
          <w:rFonts w:ascii="Arial" w:hAnsi="Arial" w:cs="Arial"/>
          <w:sz w:val="24"/>
          <w:szCs w:val="24"/>
        </w:rPr>
        <w:t>may fall within or across these categories and that their needs may well change over time.</w:t>
      </w:r>
    </w:p>
    <w:p w:rsidR="00A1681C" w:rsidRDefault="00A1681C" w:rsidP="00A1681C">
      <w:pPr>
        <w:rPr>
          <w:rFonts w:ascii="Arial" w:hAnsi="Arial" w:cs="Arial"/>
          <w:sz w:val="24"/>
          <w:szCs w:val="24"/>
        </w:rPr>
      </w:pPr>
      <w:r w:rsidRPr="00A1681C">
        <w:rPr>
          <w:rFonts w:ascii="Arial" w:hAnsi="Arial" w:cs="Arial"/>
          <w:sz w:val="24"/>
          <w:szCs w:val="24"/>
        </w:rPr>
        <w:lastRenderedPageBreak/>
        <w:t>Our aim always, is to meet your child’s needs as and when they occur, in whichever</w:t>
      </w:r>
      <w:r w:rsidR="002D0131">
        <w:rPr>
          <w:rFonts w:ascii="Arial" w:hAnsi="Arial" w:cs="Arial"/>
          <w:sz w:val="24"/>
          <w:szCs w:val="24"/>
        </w:rPr>
        <w:t xml:space="preserve"> </w:t>
      </w:r>
      <w:r w:rsidRPr="00A1681C">
        <w:rPr>
          <w:rFonts w:ascii="Arial" w:hAnsi="Arial" w:cs="Arial"/>
          <w:sz w:val="24"/>
          <w:szCs w:val="24"/>
        </w:rPr>
        <w:t>category</w:t>
      </w:r>
      <w:r w:rsidR="002D0131">
        <w:rPr>
          <w:rFonts w:ascii="Arial" w:hAnsi="Arial" w:cs="Arial"/>
          <w:sz w:val="24"/>
          <w:szCs w:val="24"/>
        </w:rPr>
        <w:t xml:space="preserve"> </w:t>
      </w:r>
      <w:r w:rsidRPr="00A1681C">
        <w:rPr>
          <w:rFonts w:ascii="Arial" w:hAnsi="Arial" w:cs="Arial"/>
          <w:sz w:val="24"/>
          <w:szCs w:val="24"/>
        </w:rPr>
        <w:t>or categories they fall.</w:t>
      </w:r>
    </w:p>
    <w:p w:rsidR="007C5E6F" w:rsidRPr="007C5E6F" w:rsidRDefault="007C5E6F" w:rsidP="007C5E6F">
      <w:pPr>
        <w:rPr>
          <w:rFonts w:ascii="Arial" w:hAnsi="Arial" w:cs="Arial"/>
          <w:sz w:val="24"/>
          <w:szCs w:val="24"/>
        </w:rPr>
      </w:pPr>
      <w:r w:rsidRPr="007C5E6F">
        <w:rPr>
          <w:rFonts w:ascii="Arial" w:hAnsi="Arial" w:cs="Arial"/>
          <w:sz w:val="24"/>
          <w:szCs w:val="24"/>
        </w:rPr>
        <w:t>At Crowthorne C</w:t>
      </w:r>
      <w:r w:rsidR="00D21410">
        <w:rPr>
          <w:rFonts w:ascii="Arial" w:hAnsi="Arial" w:cs="Arial"/>
          <w:sz w:val="24"/>
          <w:szCs w:val="24"/>
        </w:rPr>
        <w:t xml:space="preserve"> of </w:t>
      </w:r>
      <w:r w:rsidRPr="007C5E6F">
        <w:rPr>
          <w:rFonts w:ascii="Arial" w:hAnsi="Arial" w:cs="Arial"/>
          <w:sz w:val="24"/>
          <w:szCs w:val="24"/>
        </w:rPr>
        <w:t xml:space="preserve">E Primary School, all Teachers and Support staff are </w:t>
      </w:r>
      <w:r w:rsidR="00D21410">
        <w:rPr>
          <w:rFonts w:ascii="Arial" w:hAnsi="Arial" w:cs="Arial"/>
          <w:sz w:val="24"/>
          <w:szCs w:val="24"/>
        </w:rPr>
        <w:t>t</w:t>
      </w:r>
      <w:r w:rsidRPr="007C5E6F">
        <w:rPr>
          <w:rFonts w:ascii="Arial" w:hAnsi="Arial" w:cs="Arial"/>
          <w:sz w:val="24"/>
          <w:szCs w:val="24"/>
        </w:rPr>
        <w:t>eachers of SEND. Pupils are well planned for and well supported and there is a balance between support and independent work. SEND pupils are taught alongside their peers in the classroom and sometimes split inputs are provided.</w:t>
      </w:r>
    </w:p>
    <w:p w:rsidR="007C5E6F" w:rsidRPr="00A1681C" w:rsidRDefault="007C5E6F" w:rsidP="007C5E6F">
      <w:pPr>
        <w:rPr>
          <w:rFonts w:ascii="Arial" w:hAnsi="Arial" w:cs="Arial"/>
          <w:sz w:val="24"/>
          <w:szCs w:val="24"/>
        </w:rPr>
      </w:pPr>
      <w:r w:rsidRPr="007C5E6F">
        <w:rPr>
          <w:rFonts w:ascii="Arial" w:hAnsi="Arial" w:cs="Arial"/>
          <w:sz w:val="24"/>
          <w:szCs w:val="24"/>
        </w:rPr>
        <w:t xml:space="preserve">The vast majority of children with SEND work on their year group objectives with activities that are differentiated to meet their needs. Gaps from previous year group’s objectives are plugged through careful planning, interventions and Learning Pathway targets. For some children with more complex needs- who are unable to access their chronological year group objectives- </w:t>
      </w:r>
      <w:r w:rsidR="0016263D">
        <w:rPr>
          <w:rFonts w:ascii="Arial" w:hAnsi="Arial" w:cs="Arial"/>
          <w:sz w:val="24"/>
          <w:szCs w:val="24"/>
        </w:rPr>
        <w:t>t</w:t>
      </w:r>
      <w:r w:rsidRPr="007C5E6F">
        <w:rPr>
          <w:rFonts w:ascii="Arial" w:hAnsi="Arial" w:cs="Arial"/>
          <w:sz w:val="24"/>
          <w:szCs w:val="24"/>
        </w:rPr>
        <w:t xml:space="preserve">eachers </w:t>
      </w:r>
      <w:r>
        <w:rPr>
          <w:rFonts w:ascii="Arial" w:hAnsi="Arial" w:cs="Arial"/>
          <w:sz w:val="24"/>
          <w:szCs w:val="24"/>
        </w:rPr>
        <w:t xml:space="preserve">may </w:t>
      </w:r>
      <w:r w:rsidRPr="007C5E6F">
        <w:rPr>
          <w:rFonts w:ascii="Arial" w:hAnsi="Arial" w:cs="Arial"/>
          <w:sz w:val="24"/>
          <w:szCs w:val="24"/>
        </w:rPr>
        <w:t>plan a separate curriculum based on earlier year group objectives.</w:t>
      </w:r>
    </w:p>
    <w:p w:rsidR="00A1681C" w:rsidRDefault="00A1681C" w:rsidP="00A1681C">
      <w:pPr>
        <w:rPr>
          <w:rFonts w:ascii="Arial" w:hAnsi="Arial" w:cs="Arial"/>
          <w:sz w:val="24"/>
          <w:szCs w:val="24"/>
        </w:rPr>
      </w:pPr>
      <w:r w:rsidRPr="00A1681C">
        <w:rPr>
          <w:rFonts w:ascii="Arial" w:hAnsi="Arial" w:cs="Arial"/>
          <w:sz w:val="24"/>
          <w:szCs w:val="24"/>
        </w:rPr>
        <w:t>The table below outlines the current specific intervention programmes available to children</w:t>
      </w:r>
      <w:r w:rsidR="002D0131">
        <w:rPr>
          <w:rFonts w:ascii="Arial" w:hAnsi="Arial" w:cs="Arial"/>
          <w:sz w:val="24"/>
          <w:szCs w:val="24"/>
        </w:rPr>
        <w:t xml:space="preserve"> </w:t>
      </w:r>
      <w:r w:rsidRPr="00A1681C">
        <w:rPr>
          <w:rFonts w:ascii="Arial" w:hAnsi="Arial" w:cs="Arial"/>
          <w:sz w:val="24"/>
          <w:szCs w:val="24"/>
        </w:rPr>
        <w:t>with SEND. However, this does not show the bespoke programmes designed for individual</w:t>
      </w:r>
      <w:r w:rsidR="002D0131">
        <w:rPr>
          <w:rFonts w:ascii="Arial" w:hAnsi="Arial" w:cs="Arial"/>
          <w:sz w:val="24"/>
          <w:szCs w:val="24"/>
        </w:rPr>
        <w:t xml:space="preserve"> </w:t>
      </w:r>
      <w:r w:rsidRPr="00A1681C">
        <w:rPr>
          <w:rFonts w:ascii="Arial" w:hAnsi="Arial" w:cs="Arial"/>
          <w:sz w:val="24"/>
          <w:szCs w:val="24"/>
        </w:rPr>
        <w:t>children as needs arise throughout the year.</w:t>
      </w:r>
    </w:p>
    <w:p w:rsidR="002D0131" w:rsidRDefault="002D0131" w:rsidP="00A1681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8"/>
        <w:gridCol w:w="1843"/>
        <w:gridCol w:w="1865"/>
      </w:tblGrid>
      <w:tr w:rsidR="002D0131" w:rsidRPr="002E2C05" w:rsidTr="00E6659F">
        <w:tc>
          <w:tcPr>
            <w:tcW w:w="5308" w:type="dxa"/>
            <w:shd w:val="clear" w:color="auto" w:fill="B4C6E7" w:themeFill="accent1" w:themeFillTint="66"/>
          </w:tcPr>
          <w:p w:rsidR="002D0131" w:rsidRPr="002E2C05" w:rsidRDefault="002D0131" w:rsidP="002D0131">
            <w:pPr>
              <w:autoSpaceDE w:val="0"/>
              <w:autoSpaceDN w:val="0"/>
              <w:adjustRightInd w:val="0"/>
              <w:rPr>
                <w:rFonts w:ascii="Arial" w:hAnsi="Arial" w:cs="Arial"/>
                <w:iCs/>
              </w:rPr>
            </w:pPr>
            <w:r w:rsidRPr="002E2C05">
              <w:rPr>
                <w:rFonts w:ascii="Arial" w:hAnsi="Arial" w:cs="Arial"/>
                <w:iCs/>
              </w:rPr>
              <w:t>Type/Title of Intervention</w:t>
            </w:r>
          </w:p>
        </w:tc>
        <w:tc>
          <w:tcPr>
            <w:tcW w:w="1843" w:type="dxa"/>
            <w:shd w:val="clear" w:color="auto" w:fill="B4C6E7" w:themeFill="accent1" w:themeFillTint="66"/>
          </w:tcPr>
          <w:p w:rsidR="002D0131" w:rsidRPr="002E2C05" w:rsidRDefault="002D0131" w:rsidP="002D0131">
            <w:pPr>
              <w:autoSpaceDE w:val="0"/>
              <w:autoSpaceDN w:val="0"/>
              <w:adjustRightInd w:val="0"/>
              <w:rPr>
                <w:rFonts w:ascii="Arial" w:hAnsi="Arial" w:cs="Arial"/>
                <w:iCs/>
              </w:rPr>
            </w:pPr>
            <w:r w:rsidRPr="002E2C05">
              <w:rPr>
                <w:rFonts w:ascii="Arial" w:hAnsi="Arial" w:cs="Arial"/>
                <w:iCs/>
              </w:rPr>
              <w:sym w:font="Wingdings" w:char="F0FE"/>
            </w:r>
            <w:r w:rsidRPr="002E2C05">
              <w:rPr>
                <w:rFonts w:ascii="Arial" w:hAnsi="Arial" w:cs="Arial"/>
                <w:iCs/>
              </w:rPr>
              <w:t xml:space="preserve"> One to one</w:t>
            </w:r>
          </w:p>
        </w:tc>
        <w:tc>
          <w:tcPr>
            <w:tcW w:w="1865" w:type="dxa"/>
            <w:shd w:val="clear" w:color="auto" w:fill="B4C6E7" w:themeFill="accent1" w:themeFillTint="66"/>
          </w:tcPr>
          <w:p w:rsidR="002D0131" w:rsidRPr="002E2C05" w:rsidRDefault="002D0131" w:rsidP="002D0131">
            <w:pPr>
              <w:autoSpaceDE w:val="0"/>
              <w:autoSpaceDN w:val="0"/>
              <w:adjustRightInd w:val="0"/>
              <w:rPr>
                <w:rFonts w:ascii="Arial" w:hAnsi="Arial" w:cs="Arial"/>
                <w:iCs/>
              </w:rPr>
            </w:pPr>
            <w:r w:rsidRPr="002E2C05">
              <w:rPr>
                <w:rFonts w:ascii="Arial" w:hAnsi="Arial" w:cs="Arial"/>
                <w:iCs/>
              </w:rPr>
              <w:sym w:font="Wingdings" w:char="F0FE"/>
            </w:r>
            <w:r w:rsidRPr="002E2C05">
              <w:rPr>
                <w:rFonts w:ascii="Arial" w:hAnsi="Arial" w:cs="Arial"/>
                <w:iCs/>
              </w:rPr>
              <w:t xml:space="preserve"> Small group</w:t>
            </w:r>
          </w:p>
        </w:tc>
      </w:tr>
      <w:tr w:rsidR="002D0131" w:rsidRPr="002E2C05" w:rsidTr="00E6659F">
        <w:tc>
          <w:tcPr>
            <w:tcW w:w="5308" w:type="dxa"/>
            <w:shd w:val="clear" w:color="auto" w:fill="B4C6E7" w:themeFill="accent1" w:themeFillTint="66"/>
          </w:tcPr>
          <w:p w:rsidR="002D0131" w:rsidRPr="002E2C05" w:rsidRDefault="002D0131" w:rsidP="002D0131">
            <w:pPr>
              <w:autoSpaceDE w:val="0"/>
              <w:autoSpaceDN w:val="0"/>
              <w:adjustRightInd w:val="0"/>
              <w:rPr>
                <w:rFonts w:ascii="Arial" w:hAnsi="Arial" w:cs="Arial"/>
                <w:iCs/>
              </w:rPr>
            </w:pPr>
            <w:r w:rsidRPr="002E2C05">
              <w:rPr>
                <w:rFonts w:ascii="Arial" w:hAnsi="Arial" w:cs="Arial"/>
                <w:iCs/>
              </w:rPr>
              <w:t>Speech and Language (SALT)</w:t>
            </w:r>
          </w:p>
        </w:tc>
        <w:tc>
          <w:tcPr>
            <w:tcW w:w="1843" w:type="dxa"/>
            <w:shd w:val="clear" w:color="auto" w:fill="B4C6E7" w:themeFill="accent1" w:themeFillTint="66"/>
          </w:tcPr>
          <w:p w:rsidR="002D0131" w:rsidRPr="002E2C05" w:rsidRDefault="002D0131" w:rsidP="002D0131">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shd w:val="clear" w:color="auto" w:fill="B4C6E7" w:themeFill="accent1" w:themeFillTint="66"/>
          </w:tcPr>
          <w:p w:rsidR="002D0131" w:rsidRPr="002E2C05" w:rsidRDefault="002D0131" w:rsidP="002D0131">
            <w:pPr>
              <w:autoSpaceDE w:val="0"/>
              <w:autoSpaceDN w:val="0"/>
              <w:adjustRightInd w:val="0"/>
              <w:jc w:val="center"/>
              <w:rPr>
                <w:rFonts w:ascii="Arial" w:hAnsi="Arial" w:cs="Arial"/>
                <w:iCs/>
              </w:rPr>
            </w:pPr>
            <w:r w:rsidRPr="002E2C05">
              <w:rPr>
                <w:rFonts w:ascii="Arial" w:hAnsi="Arial" w:cs="Arial"/>
                <w:iCs/>
              </w:rPr>
              <w:sym w:font="Wingdings" w:char="F0FC"/>
            </w:r>
          </w:p>
        </w:tc>
      </w:tr>
      <w:tr w:rsidR="002D0131"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2D0131" w:rsidRPr="002E2C05" w:rsidRDefault="002D0131" w:rsidP="002D0131">
            <w:pPr>
              <w:autoSpaceDE w:val="0"/>
              <w:autoSpaceDN w:val="0"/>
              <w:adjustRightInd w:val="0"/>
              <w:rPr>
                <w:rFonts w:ascii="Arial" w:hAnsi="Arial" w:cs="Arial"/>
                <w:iCs/>
              </w:rPr>
            </w:pPr>
            <w:r>
              <w:rPr>
                <w:rFonts w:ascii="Arial" w:hAnsi="Arial" w:cs="Arial"/>
                <w:iCs/>
              </w:rPr>
              <w:t>Occupational Therapy</w:t>
            </w:r>
            <w:r w:rsidR="00E6659F">
              <w:rPr>
                <w:rFonts w:ascii="Arial" w:hAnsi="Arial" w:cs="Arial"/>
                <w:iCs/>
              </w:rPr>
              <w:t>- Fine and Gross motor skills</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2D0131" w:rsidRPr="002E2C05" w:rsidRDefault="002D0131" w:rsidP="002D0131">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2D0131" w:rsidRPr="002E2C05" w:rsidRDefault="002D0131" w:rsidP="002D0131">
            <w:pPr>
              <w:autoSpaceDE w:val="0"/>
              <w:autoSpaceDN w:val="0"/>
              <w:adjustRightInd w:val="0"/>
              <w:jc w:val="center"/>
              <w:rPr>
                <w:rFonts w:ascii="Arial" w:hAnsi="Arial" w:cs="Arial"/>
                <w:iCs/>
              </w:rPr>
            </w:pPr>
            <w:r w:rsidRPr="002E2C05">
              <w:rPr>
                <w:rFonts w:ascii="Arial" w:hAnsi="Arial" w:cs="Arial"/>
                <w:iCs/>
              </w:rPr>
              <w:sym w:font="Wingdings" w:char="F0FC"/>
            </w:r>
          </w:p>
        </w:tc>
      </w:tr>
      <w:tr w:rsidR="002D0131"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2D0131" w:rsidRPr="002E2C05" w:rsidRDefault="002D0131" w:rsidP="002D0131">
            <w:pPr>
              <w:autoSpaceDE w:val="0"/>
              <w:autoSpaceDN w:val="0"/>
              <w:adjustRightInd w:val="0"/>
              <w:rPr>
                <w:rFonts w:ascii="Arial" w:hAnsi="Arial" w:cs="Arial"/>
                <w:iCs/>
              </w:rPr>
            </w:pPr>
            <w:r>
              <w:rPr>
                <w:rFonts w:ascii="Arial" w:hAnsi="Arial" w:cs="Arial"/>
                <w:iCs/>
              </w:rPr>
              <w:t>Support for Learning</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2D0131" w:rsidRPr="002E2C05" w:rsidRDefault="002D0131" w:rsidP="002D0131">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2D0131" w:rsidRPr="002E2C05" w:rsidRDefault="002D0131" w:rsidP="002D0131">
            <w:pPr>
              <w:autoSpaceDE w:val="0"/>
              <w:autoSpaceDN w:val="0"/>
              <w:adjustRightInd w:val="0"/>
              <w:jc w:val="center"/>
              <w:rPr>
                <w:rFonts w:ascii="Arial" w:hAnsi="Arial" w:cs="Arial"/>
                <w:iCs/>
              </w:rPr>
            </w:pPr>
            <w:r w:rsidRPr="002E2C05">
              <w:rPr>
                <w:rFonts w:ascii="Arial" w:hAnsi="Arial" w:cs="Arial"/>
                <w:iCs/>
              </w:rPr>
              <w:sym w:font="Wingdings" w:char="F0FC"/>
            </w:r>
          </w:p>
        </w:tc>
      </w:tr>
      <w:tr w:rsidR="002D0131"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2D0131" w:rsidRDefault="002D0131" w:rsidP="002D0131">
            <w:pPr>
              <w:autoSpaceDE w:val="0"/>
              <w:autoSpaceDN w:val="0"/>
              <w:adjustRightInd w:val="0"/>
              <w:rPr>
                <w:rFonts w:ascii="Arial" w:hAnsi="Arial" w:cs="Arial"/>
                <w:iCs/>
              </w:rPr>
            </w:pPr>
            <w:r>
              <w:rPr>
                <w:rFonts w:ascii="Arial" w:hAnsi="Arial" w:cs="Arial"/>
                <w:iCs/>
              </w:rPr>
              <w:t xml:space="preserve">ELSA (Emotional Literacy Support Assistant) </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2D0131" w:rsidRPr="002E2C05" w:rsidRDefault="002D0131" w:rsidP="002D0131">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2D0131" w:rsidRPr="002E2C05" w:rsidRDefault="002D0131" w:rsidP="002D0131">
            <w:pPr>
              <w:autoSpaceDE w:val="0"/>
              <w:autoSpaceDN w:val="0"/>
              <w:adjustRightInd w:val="0"/>
              <w:jc w:val="center"/>
              <w:rPr>
                <w:rFonts w:ascii="Arial" w:hAnsi="Arial" w:cs="Arial"/>
                <w:iCs/>
              </w:rPr>
            </w:pPr>
            <w:r w:rsidRPr="002E2C05">
              <w:rPr>
                <w:rFonts w:ascii="Arial" w:hAnsi="Arial" w:cs="Arial"/>
                <w:iCs/>
              </w:rPr>
              <w:sym w:font="Wingdings" w:char="F0FC"/>
            </w:r>
          </w:p>
        </w:tc>
      </w:tr>
      <w:tr w:rsidR="00E6659F"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Default="00E6659F" w:rsidP="00E6659F">
            <w:pPr>
              <w:autoSpaceDE w:val="0"/>
              <w:autoSpaceDN w:val="0"/>
              <w:adjustRightInd w:val="0"/>
              <w:rPr>
                <w:rFonts w:ascii="Arial" w:hAnsi="Arial" w:cs="Arial"/>
                <w:iCs/>
              </w:rPr>
            </w:pPr>
            <w:r>
              <w:rPr>
                <w:rFonts w:ascii="Arial" w:hAnsi="Arial" w:cs="Arial"/>
                <w:iCs/>
              </w:rPr>
              <w:t xml:space="preserve">Specific Phonics Intervention </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r>
      <w:tr w:rsidR="00E6659F"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Default="00E6659F" w:rsidP="00E6659F">
            <w:pPr>
              <w:autoSpaceDE w:val="0"/>
              <w:autoSpaceDN w:val="0"/>
              <w:adjustRightInd w:val="0"/>
              <w:rPr>
                <w:rFonts w:ascii="Arial" w:hAnsi="Arial" w:cs="Arial"/>
                <w:iCs/>
              </w:rPr>
            </w:pPr>
            <w:r>
              <w:rPr>
                <w:rFonts w:ascii="Arial" w:hAnsi="Arial" w:cs="Arial"/>
                <w:iCs/>
              </w:rPr>
              <w:t>Pre- Teaching</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r>
      <w:tr w:rsidR="00E6659F"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Default="00E6659F" w:rsidP="00E6659F">
            <w:pPr>
              <w:autoSpaceDE w:val="0"/>
              <w:autoSpaceDN w:val="0"/>
              <w:adjustRightInd w:val="0"/>
              <w:rPr>
                <w:rFonts w:ascii="Arial" w:hAnsi="Arial" w:cs="Arial"/>
                <w:iCs/>
              </w:rPr>
            </w:pPr>
            <w:r>
              <w:rPr>
                <w:rFonts w:ascii="Arial" w:hAnsi="Arial" w:cs="Arial"/>
                <w:iCs/>
              </w:rPr>
              <w:t xml:space="preserve">Precision Teaching </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p>
        </w:tc>
      </w:tr>
      <w:tr w:rsidR="00E6659F"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Default="00E6659F" w:rsidP="00E6659F">
            <w:pPr>
              <w:autoSpaceDE w:val="0"/>
              <w:autoSpaceDN w:val="0"/>
              <w:adjustRightInd w:val="0"/>
              <w:rPr>
                <w:rFonts w:ascii="Arial" w:hAnsi="Arial" w:cs="Arial"/>
                <w:iCs/>
              </w:rPr>
            </w:pPr>
            <w:r>
              <w:rPr>
                <w:rFonts w:ascii="Arial" w:hAnsi="Arial" w:cs="Arial"/>
                <w:iCs/>
              </w:rPr>
              <w:t xml:space="preserve">Reading Fluency Intervention  </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p>
        </w:tc>
      </w:tr>
      <w:tr w:rsidR="00E6659F"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Default="00E6659F" w:rsidP="00E6659F">
            <w:pPr>
              <w:autoSpaceDE w:val="0"/>
              <w:autoSpaceDN w:val="0"/>
              <w:adjustRightInd w:val="0"/>
              <w:rPr>
                <w:rFonts w:ascii="Arial" w:hAnsi="Arial" w:cs="Arial"/>
                <w:iCs/>
              </w:rPr>
            </w:pPr>
            <w:r>
              <w:rPr>
                <w:rFonts w:ascii="Arial" w:hAnsi="Arial" w:cs="Arial"/>
                <w:iCs/>
              </w:rPr>
              <w:t xml:space="preserve">Reciprocal Reading Intervention </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r>
      <w:tr w:rsidR="00E6659F"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Default="00E6659F" w:rsidP="00E6659F">
            <w:pPr>
              <w:autoSpaceDE w:val="0"/>
              <w:autoSpaceDN w:val="0"/>
              <w:adjustRightInd w:val="0"/>
              <w:rPr>
                <w:rFonts w:ascii="Arial" w:hAnsi="Arial" w:cs="Arial"/>
                <w:iCs/>
              </w:rPr>
            </w:pPr>
            <w:r>
              <w:rPr>
                <w:rFonts w:ascii="Arial" w:hAnsi="Arial" w:cs="Arial"/>
                <w:iCs/>
              </w:rPr>
              <w:t>Maths Intervention</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r>
      <w:tr w:rsidR="00E6659F"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Default="00E6659F" w:rsidP="00E6659F">
            <w:pPr>
              <w:autoSpaceDE w:val="0"/>
              <w:autoSpaceDN w:val="0"/>
              <w:adjustRightInd w:val="0"/>
              <w:rPr>
                <w:rFonts w:ascii="Arial" w:hAnsi="Arial" w:cs="Arial"/>
                <w:iCs/>
              </w:rPr>
            </w:pPr>
            <w:r>
              <w:rPr>
                <w:rFonts w:ascii="Arial" w:hAnsi="Arial" w:cs="Arial"/>
                <w:iCs/>
              </w:rPr>
              <w:t>Spelling Intervention</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r>
      <w:tr w:rsidR="00E6659F" w:rsidRPr="002E2C05" w:rsidTr="00E6659F">
        <w:tc>
          <w:tcPr>
            <w:tcW w:w="530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Default="00E6659F" w:rsidP="00E6659F">
            <w:pPr>
              <w:autoSpaceDE w:val="0"/>
              <w:autoSpaceDN w:val="0"/>
              <w:adjustRightInd w:val="0"/>
              <w:rPr>
                <w:rFonts w:ascii="Arial" w:hAnsi="Arial" w:cs="Arial"/>
                <w:iCs/>
              </w:rPr>
            </w:pPr>
            <w:r>
              <w:rPr>
                <w:rFonts w:ascii="Arial" w:hAnsi="Arial" w:cs="Arial"/>
                <w:iCs/>
              </w:rPr>
              <w:t>Typing Skills</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c>
          <w:tcPr>
            <w:tcW w:w="18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E6659F" w:rsidRPr="002E2C05" w:rsidRDefault="00E6659F" w:rsidP="00E6659F">
            <w:pPr>
              <w:autoSpaceDE w:val="0"/>
              <w:autoSpaceDN w:val="0"/>
              <w:adjustRightInd w:val="0"/>
              <w:jc w:val="center"/>
              <w:rPr>
                <w:rFonts w:ascii="Arial" w:hAnsi="Arial" w:cs="Arial"/>
                <w:iCs/>
              </w:rPr>
            </w:pPr>
            <w:r w:rsidRPr="002E2C05">
              <w:rPr>
                <w:rFonts w:ascii="Arial" w:hAnsi="Arial" w:cs="Arial"/>
                <w:iCs/>
              </w:rPr>
              <w:sym w:font="Wingdings" w:char="F0FC"/>
            </w:r>
          </w:p>
        </w:tc>
      </w:tr>
    </w:tbl>
    <w:p w:rsidR="007C71F6" w:rsidRDefault="007C71F6" w:rsidP="007C71F6">
      <w:pPr>
        <w:rPr>
          <w:rFonts w:ascii="Arial" w:hAnsi="Arial" w:cs="Arial"/>
          <w:sz w:val="24"/>
          <w:szCs w:val="24"/>
        </w:rPr>
      </w:pPr>
    </w:p>
    <w:p w:rsidR="00E6659F" w:rsidRDefault="00E6659F" w:rsidP="00E6659F">
      <w:r w:rsidRPr="00E6659F">
        <w:rPr>
          <w:rFonts w:ascii="Arial" w:hAnsi="Arial" w:cs="Arial"/>
          <w:sz w:val="24"/>
          <w:szCs w:val="24"/>
        </w:rPr>
        <w:t>Along with these specific Intervention Programmes</w:t>
      </w:r>
      <w:r w:rsidR="0016263D">
        <w:rPr>
          <w:rFonts w:ascii="Arial" w:hAnsi="Arial" w:cs="Arial"/>
          <w:sz w:val="24"/>
          <w:szCs w:val="24"/>
        </w:rPr>
        <w:t>,</w:t>
      </w:r>
      <w:r w:rsidRPr="00E6659F">
        <w:rPr>
          <w:rFonts w:ascii="Arial" w:hAnsi="Arial" w:cs="Arial"/>
          <w:sz w:val="24"/>
          <w:szCs w:val="24"/>
        </w:rPr>
        <w:t xml:space="preserve"> and bespoke individual programmes</w:t>
      </w:r>
      <w:r w:rsidR="0016263D">
        <w:rPr>
          <w:rFonts w:ascii="Arial" w:hAnsi="Arial" w:cs="Arial"/>
          <w:sz w:val="24"/>
          <w:szCs w:val="24"/>
        </w:rPr>
        <w:t>,</w:t>
      </w:r>
      <w:r>
        <w:rPr>
          <w:rFonts w:ascii="Arial" w:hAnsi="Arial" w:cs="Arial"/>
          <w:sz w:val="24"/>
          <w:szCs w:val="24"/>
        </w:rPr>
        <w:t xml:space="preserve"> </w:t>
      </w:r>
      <w:r w:rsidRPr="00E6659F">
        <w:rPr>
          <w:rFonts w:ascii="Arial" w:hAnsi="Arial" w:cs="Arial"/>
          <w:sz w:val="24"/>
          <w:szCs w:val="24"/>
        </w:rPr>
        <w:t xml:space="preserve">we also offer group work intervention run by either a Learning Support Assistant or </w:t>
      </w:r>
      <w:r>
        <w:rPr>
          <w:rFonts w:ascii="Arial" w:hAnsi="Arial" w:cs="Arial"/>
          <w:sz w:val="24"/>
          <w:szCs w:val="24"/>
        </w:rPr>
        <w:t>C</w:t>
      </w:r>
      <w:r w:rsidRPr="00E6659F">
        <w:rPr>
          <w:rFonts w:ascii="Arial" w:hAnsi="Arial" w:cs="Arial"/>
          <w:sz w:val="24"/>
          <w:szCs w:val="24"/>
        </w:rPr>
        <w:t>lass</w:t>
      </w:r>
      <w:r>
        <w:rPr>
          <w:rFonts w:ascii="Arial" w:hAnsi="Arial" w:cs="Arial"/>
          <w:sz w:val="24"/>
          <w:szCs w:val="24"/>
        </w:rPr>
        <w:t xml:space="preserve"> T</w:t>
      </w:r>
      <w:r w:rsidRPr="00E6659F">
        <w:rPr>
          <w:rFonts w:ascii="Arial" w:hAnsi="Arial" w:cs="Arial"/>
          <w:sz w:val="24"/>
          <w:szCs w:val="24"/>
        </w:rPr>
        <w:t xml:space="preserve">eacher. These will be for children identified by the </w:t>
      </w:r>
      <w:r w:rsidR="0016263D">
        <w:rPr>
          <w:rFonts w:ascii="Arial" w:hAnsi="Arial" w:cs="Arial"/>
          <w:sz w:val="24"/>
          <w:szCs w:val="24"/>
        </w:rPr>
        <w:t>C</w:t>
      </w:r>
      <w:r w:rsidRPr="00E6659F">
        <w:rPr>
          <w:rFonts w:ascii="Arial" w:hAnsi="Arial" w:cs="Arial"/>
          <w:sz w:val="24"/>
          <w:szCs w:val="24"/>
        </w:rPr>
        <w:t xml:space="preserve">lass </w:t>
      </w:r>
      <w:r w:rsidR="0016263D">
        <w:rPr>
          <w:rFonts w:ascii="Arial" w:hAnsi="Arial" w:cs="Arial"/>
          <w:sz w:val="24"/>
          <w:szCs w:val="24"/>
        </w:rPr>
        <w:t>T</w:t>
      </w:r>
      <w:r w:rsidRPr="00E6659F">
        <w:rPr>
          <w:rFonts w:ascii="Arial" w:hAnsi="Arial" w:cs="Arial"/>
          <w:sz w:val="24"/>
          <w:szCs w:val="24"/>
        </w:rPr>
        <w:t>eacher as requiring additional</w:t>
      </w:r>
      <w:r>
        <w:rPr>
          <w:rFonts w:ascii="Arial" w:hAnsi="Arial" w:cs="Arial"/>
          <w:sz w:val="24"/>
          <w:szCs w:val="24"/>
        </w:rPr>
        <w:t xml:space="preserve"> </w:t>
      </w:r>
      <w:r w:rsidRPr="00E6659F">
        <w:rPr>
          <w:rFonts w:ascii="Arial" w:hAnsi="Arial" w:cs="Arial"/>
          <w:sz w:val="24"/>
          <w:szCs w:val="24"/>
        </w:rPr>
        <w:t>support in a particular area and will take place both in and out of the classroom.</w:t>
      </w:r>
      <w:r w:rsidRPr="00E6659F">
        <w:t xml:space="preserve"> </w:t>
      </w:r>
    </w:p>
    <w:p w:rsidR="0016263D" w:rsidRDefault="0016263D" w:rsidP="00E6659F">
      <w:pPr>
        <w:rPr>
          <w:rFonts w:ascii="Arial" w:hAnsi="Arial" w:cs="Arial"/>
          <w:b/>
          <w:sz w:val="24"/>
          <w:szCs w:val="24"/>
        </w:rPr>
      </w:pPr>
    </w:p>
    <w:p w:rsidR="00E6659F" w:rsidRPr="00E6659F" w:rsidRDefault="00E6659F" w:rsidP="00E6659F">
      <w:pPr>
        <w:rPr>
          <w:rFonts w:ascii="Arial" w:hAnsi="Arial" w:cs="Arial"/>
          <w:b/>
          <w:sz w:val="24"/>
          <w:szCs w:val="24"/>
        </w:rPr>
      </w:pPr>
      <w:r w:rsidRPr="00E6659F">
        <w:rPr>
          <w:rFonts w:ascii="Arial" w:hAnsi="Arial" w:cs="Arial"/>
          <w:b/>
          <w:sz w:val="24"/>
          <w:szCs w:val="24"/>
        </w:rPr>
        <w:lastRenderedPageBreak/>
        <w:t>5. The equipment and resources the school provides for children with SEND</w:t>
      </w:r>
    </w:p>
    <w:p w:rsidR="00E6659F" w:rsidRPr="00E6659F" w:rsidRDefault="00E6659F" w:rsidP="00E6659F">
      <w:pPr>
        <w:rPr>
          <w:rFonts w:ascii="Arial" w:hAnsi="Arial" w:cs="Arial"/>
          <w:sz w:val="24"/>
          <w:szCs w:val="24"/>
        </w:rPr>
      </w:pPr>
      <w:r w:rsidRPr="00E6659F">
        <w:rPr>
          <w:rFonts w:ascii="Arial" w:hAnsi="Arial" w:cs="Arial"/>
          <w:sz w:val="24"/>
          <w:szCs w:val="24"/>
        </w:rPr>
        <w:t>We resource and provide equipment to support the child’s individual needs.</w:t>
      </w:r>
    </w:p>
    <w:p w:rsidR="00E6659F" w:rsidRPr="00E6659F" w:rsidRDefault="00E6659F" w:rsidP="00E6659F">
      <w:pPr>
        <w:rPr>
          <w:rFonts w:ascii="Arial" w:hAnsi="Arial" w:cs="Arial"/>
          <w:sz w:val="24"/>
          <w:szCs w:val="24"/>
        </w:rPr>
      </w:pPr>
      <w:r w:rsidRPr="00E6659F">
        <w:rPr>
          <w:rFonts w:ascii="Arial" w:hAnsi="Arial" w:cs="Arial"/>
          <w:sz w:val="24"/>
          <w:szCs w:val="24"/>
        </w:rPr>
        <w:t>For example:</w:t>
      </w:r>
    </w:p>
    <w:p w:rsidR="00E6659F" w:rsidRPr="00E6659F" w:rsidRDefault="00E6659F" w:rsidP="00E6659F">
      <w:pPr>
        <w:rPr>
          <w:rFonts w:ascii="Arial" w:hAnsi="Arial" w:cs="Arial"/>
          <w:sz w:val="24"/>
          <w:szCs w:val="24"/>
        </w:rPr>
      </w:pPr>
      <w:r w:rsidRPr="00E6659F">
        <w:rPr>
          <w:rFonts w:ascii="Arial" w:hAnsi="Arial" w:cs="Arial"/>
          <w:sz w:val="24"/>
          <w:szCs w:val="24"/>
        </w:rPr>
        <w:t xml:space="preserve">• Resources such as </w:t>
      </w:r>
      <w:r>
        <w:rPr>
          <w:rFonts w:ascii="Arial" w:hAnsi="Arial" w:cs="Arial"/>
          <w:sz w:val="24"/>
          <w:szCs w:val="24"/>
        </w:rPr>
        <w:t>standing desks and</w:t>
      </w:r>
      <w:r w:rsidRPr="00E6659F">
        <w:rPr>
          <w:rFonts w:ascii="Arial" w:hAnsi="Arial" w:cs="Arial"/>
          <w:sz w:val="24"/>
          <w:szCs w:val="24"/>
        </w:rPr>
        <w:t xml:space="preserve"> writing slopes are available if your child is</w:t>
      </w:r>
      <w:r>
        <w:rPr>
          <w:rFonts w:ascii="Arial" w:hAnsi="Arial" w:cs="Arial"/>
          <w:sz w:val="24"/>
          <w:szCs w:val="24"/>
        </w:rPr>
        <w:t xml:space="preserve"> </w:t>
      </w:r>
      <w:r w:rsidRPr="00E6659F">
        <w:rPr>
          <w:rFonts w:ascii="Arial" w:hAnsi="Arial" w:cs="Arial"/>
          <w:sz w:val="24"/>
          <w:szCs w:val="24"/>
        </w:rPr>
        <w:t>assessed as needing these and may help a child experiencing difficulties in</w:t>
      </w:r>
      <w:r>
        <w:rPr>
          <w:rFonts w:ascii="Arial" w:hAnsi="Arial" w:cs="Arial"/>
          <w:sz w:val="24"/>
          <w:szCs w:val="24"/>
        </w:rPr>
        <w:t xml:space="preserve"> </w:t>
      </w:r>
      <w:r w:rsidRPr="00E6659F">
        <w:rPr>
          <w:rFonts w:ascii="Arial" w:hAnsi="Arial" w:cs="Arial"/>
          <w:sz w:val="24"/>
          <w:szCs w:val="24"/>
        </w:rPr>
        <w:t>reading and writing related tasks.</w:t>
      </w:r>
    </w:p>
    <w:p w:rsidR="00E6659F" w:rsidRPr="00E6659F" w:rsidRDefault="00E6659F" w:rsidP="00E6659F">
      <w:pPr>
        <w:rPr>
          <w:rFonts w:ascii="Arial" w:hAnsi="Arial" w:cs="Arial"/>
          <w:sz w:val="24"/>
          <w:szCs w:val="24"/>
        </w:rPr>
      </w:pPr>
      <w:r w:rsidRPr="00E6659F">
        <w:rPr>
          <w:rFonts w:ascii="Arial" w:hAnsi="Arial" w:cs="Arial"/>
          <w:sz w:val="24"/>
          <w:szCs w:val="24"/>
        </w:rPr>
        <w:t>• Individual visual timetables are often used along with “Now and Next” boards</w:t>
      </w:r>
      <w:r>
        <w:rPr>
          <w:rFonts w:ascii="Arial" w:hAnsi="Arial" w:cs="Arial"/>
          <w:sz w:val="24"/>
          <w:szCs w:val="24"/>
        </w:rPr>
        <w:t xml:space="preserve"> </w:t>
      </w:r>
      <w:r w:rsidRPr="00E6659F">
        <w:rPr>
          <w:rFonts w:ascii="Arial" w:hAnsi="Arial" w:cs="Arial"/>
          <w:sz w:val="24"/>
          <w:szCs w:val="24"/>
        </w:rPr>
        <w:t>which break down the day further into the immediate and next task to be</w:t>
      </w:r>
      <w:r>
        <w:rPr>
          <w:rFonts w:ascii="Arial" w:hAnsi="Arial" w:cs="Arial"/>
          <w:sz w:val="24"/>
          <w:szCs w:val="24"/>
        </w:rPr>
        <w:t xml:space="preserve"> </w:t>
      </w:r>
      <w:r w:rsidRPr="00E6659F">
        <w:rPr>
          <w:rFonts w:ascii="Arial" w:hAnsi="Arial" w:cs="Arial"/>
          <w:sz w:val="24"/>
          <w:szCs w:val="24"/>
        </w:rPr>
        <w:t>completed</w:t>
      </w:r>
      <w:r w:rsidR="00DA7B82">
        <w:rPr>
          <w:rFonts w:ascii="Arial" w:hAnsi="Arial" w:cs="Arial"/>
          <w:sz w:val="24"/>
          <w:szCs w:val="24"/>
        </w:rPr>
        <w:t>.</w:t>
      </w:r>
      <w:r>
        <w:rPr>
          <w:rFonts w:ascii="Arial" w:hAnsi="Arial" w:cs="Arial"/>
          <w:sz w:val="24"/>
          <w:szCs w:val="24"/>
        </w:rPr>
        <w:t xml:space="preserve"> Zones of </w:t>
      </w:r>
      <w:r w:rsidR="00DA7B82">
        <w:rPr>
          <w:rFonts w:ascii="Arial" w:hAnsi="Arial" w:cs="Arial"/>
          <w:sz w:val="24"/>
          <w:szCs w:val="24"/>
        </w:rPr>
        <w:t>Regulation</w:t>
      </w:r>
      <w:r>
        <w:rPr>
          <w:rFonts w:ascii="Arial" w:hAnsi="Arial" w:cs="Arial"/>
          <w:sz w:val="24"/>
          <w:szCs w:val="24"/>
        </w:rPr>
        <w:t xml:space="preserve"> </w:t>
      </w:r>
      <w:r w:rsidR="00DA7B82">
        <w:rPr>
          <w:rFonts w:ascii="Arial" w:hAnsi="Arial" w:cs="Arial"/>
          <w:sz w:val="24"/>
          <w:szCs w:val="24"/>
        </w:rPr>
        <w:t>charts</w:t>
      </w:r>
      <w:r>
        <w:rPr>
          <w:rFonts w:ascii="Arial" w:hAnsi="Arial" w:cs="Arial"/>
          <w:sz w:val="24"/>
          <w:szCs w:val="24"/>
        </w:rPr>
        <w:t xml:space="preserve"> </w:t>
      </w:r>
      <w:r w:rsidR="00DA7B82">
        <w:rPr>
          <w:rFonts w:ascii="Arial" w:hAnsi="Arial" w:cs="Arial"/>
          <w:sz w:val="24"/>
          <w:szCs w:val="24"/>
        </w:rPr>
        <w:t xml:space="preserve">may be used </w:t>
      </w:r>
      <w:r>
        <w:rPr>
          <w:rFonts w:ascii="Arial" w:hAnsi="Arial" w:cs="Arial"/>
          <w:sz w:val="24"/>
          <w:szCs w:val="24"/>
        </w:rPr>
        <w:t xml:space="preserve">to support children in </w:t>
      </w:r>
      <w:r w:rsidR="00DA7B82">
        <w:rPr>
          <w:rFonts w:ascii="Arial" w:hAnsi="Arial" w:cs="Arial"/>
          <w:sz w:val="24"/>
          <w:szCs w:val="24"/>
        </w:rPr>
        <w:t>identifying</w:t>
      </w:r>
      <w:r>
        <w:rPr>
          <w:rFonts w:ascii="Arial" w:hAnsi="Arial" w:cs="Arial"/>
          <w:sz w:val="24"/>
          <w:szCs w:val="24"/>
        </w:rPr>
        <w:t xml:space="preserve"> their emotions</w:t>
      </w:r>
      <w:r w:rsidR="00DA7B82">
        <w:rPr>
          <w:rFonts w:ascii="Arial" w:hAnsi="Arial" w:cs="Arial"/>
          <w:sz w:val="24"/>
          <w:szCs w:val="24"/>
        </w:rPr>
        <w:t xml:space="preserve"> and </w:t>
      </w:r>
      <w:r w:rsidR="0016263D">
        <w:rPr>
          <w:rFonts w:ascii="Arial" w:hAnsi="Arial" w:cs="Arial"/>
          <w:sz w:val="24"/>
          <w:szCs w:val="24"/>
        </w:rPr>
        <w:t>are supported</w:t>
      </w:r>
      <w:r w:rsidR="00DA7B82">
        <w:rPr>
          <w:rFonts w:ascii="Arial" w:hAnsi="Arial" w:cs="Arial"/>
          <w:sz w:val="24"/>
          <w:szCs w:val="24"/>
        </w:rPr>
        <w:t xml:space="preserve"> </w:t>
      </w:r>
      <w:r w:rsidR="0016263D">
        <w:rPr>
          <w:rFonts w:ascii="Arial" w:hAnsi="Arial" w:cs="Arial"/>
          <w:sz w:val="24"/>
          <w:szCs w:val="24"/>
        </w:rPr>
        <w:t>in using</w:t>
      </w:r>
      <w:r w:rsidR="00DA7B82">
        <w:rPr>
          <w:rFonts w:ascii="Arial" w:hAnsi="Arial" w:cs="Arial"/>
          <w:sz w:val="24"/>
          <w:szCs w:val="24"/>
        </w:rPr>
        <w:t xml:space="preserve"> self-regulation strategies</w:t>
      </w:r>
      <w:r>
        <w:rPr>
          <w:rFonts w:ascii="Arial" w:hAnsi="Arial" w:cs="Arial"/>
          <w:sz w:val="24"/>
          <w:szCs w:val="24"/>
        </w:rPr>
        <w:t xml:space="preserve">.  </w:t>
      </w:r>
    </w:p>
    <w:p w:rsidR="00CB68D6" w:rsidRDefault="00E6659F" w:rsidP="00CB68D6">
      <w:r w:rsidRPr="00E6659F">
        <w:rPr>
          <w:rFonts w:ascii="Arial" w:hAnsi="Arial" w:cs="Arial"/>
          <w:sz w:val="24"/>
          <w:szCs w:val="24"/>
        </w:rPr>
        <w:t>• “Fiddles”, timers and “move ‘n’ sit” cushions</w:t>
      </w:r>
      <w:r w:rsidR="0016263D">
        <w:rPr>
          <w:rFonts w:ascii="Arial" w:hAnsi="Arial" w:cs="Arial"/>
          <w:sz w:val="24"/>
          <w:szCs w:val="24"/>
        </w:rPr>
        <w:t xml:space="preserve"> and</w:t>
      </w:r>
      <w:r>
        <w:rPr>
          <w:rFonts w:ascii="Arial" w:hAnsi="Arial" w:cs="Arial"/>
          <w:sz w:val="24"/>
          <w:szCs w:val="24"/>
        </w:rPr>
        <w:t xml:space="preserve"> ear defenders</w:t>
      </w:r>
      <w:r w:rsidRPr="00E6659F">
        <w:rPr>
          <w:rFonts w:ascii="Arial" w:hAnsi="Arial" w:cs="Arial"/>
          <w:sz w:val="24"/>
          <w:szCs w:val="24"/>
        </w:rPr>
        <w:t xml:space="preserve"> may be found to be a useful aid.</w:t>
      </w:r>
      <w:r>
        <w:rPr>
          <w:rFonts w:ascii="Arial" w:hAnsi="Arial" w:cs="Arial"/>
          <w:sz w:val="24"/>
          <w:szCs w:val="24"/>
        </w:rPr>
        <w:t xml:space="preserve"> </w:t>
      </w:r>
      <w:r w:rsidR="00DA7B82">
        <w:rPr>
          <w:rFonts w:ascii="Arial" w:hAnsi="Arial" w:cs="Arial"/>
          <w:sz w:val="24"/>
          <w:szCs w:val="24"/>
        </w:rPr>
        <w:t>Movement breaks are also provided for children who require brain breaks.</w:t>
      </w:r>
      <w:r w:rsidR="00CB68D6" w:rsidRPr="00CB68D6">
        <w:t xml:space="preserve"> </w:t>
      </w:r>
    </w:p>
    <w:p w:rsidR="00CB68D6" w:rsidRDefault="00CB68D6" w:rsidP="00CB68D6">
      <w:pPr>
        <w:rPr>
          <w:rFonts w:ascii="Arial" w:hAnsi="Arial" w:cs="Arial"/>
          <w:sz w:val="24"/>
          <w:szCs w:val="24"/>
        </w:rPr>
      </w:pPr>
    </w:p>
    <w:p w:rsidR="00CB68D6" w:rsidRPr="00CB68D6" w:rsidRDefault="00CB68D6" w:rsidP="00CB68D6">
      <w:pPr>
        <w:rPr>
          <w:rFonts w:ascii="Arial" w:hAnsi="Arial" w:cs="Arial"/>
          <w:sz w:val="24"/>
          <w:szCs w:val="24"/>
        </w:rPr>
      </w:pPr>
      <w:r w:rsidRPr="00CB68D6">
        <w:rPr>
          <w:rFonts w:ascii="Arial" w:hAnsi="Arial" w:cs="Arial"/>
          <w:sz w:val="24"/>
          <w:szCs w:val="24"/>
        </w:rPr>
        <w:t>Teaching Assistants</w:t>
      </w:r>
    </w:p>
    <w:p w:rsidR="00CB68D6" w:rsidRPr="00CB68D6" w:rsidRDefault="0016263D" w:rsidP="00CB68D6">
      <w:pPr>
        <w:rPr>
          <w:rFonts w:ascii="Arial" w:hAnsi="Arial" w:cs="Arial"/>
          <w:sz w:val="24"/>
          <w:szCs w:val="24"/>
        </w:rPr>
      </w:pPr>
      <w:r>
        <w:rPr>
          <w:rFonts w:ascii="Arial" w:hAnsi="Arial" w:cs="Arial"/>
          <w:sz w:val="24"/>
          <w:szCs w:val="24"/>
        </w:rPr>
        <w:t>All</w:t>
      </w:r>
      <w:r w:rsidR="00CB68D6" w:rsidRPr="00CB68D6">
        <w:rPr>
          <w:rFonts w:ascii="Arial" w:hAnsi="Arial" w:cs="Arial"/>
          <w:sz w:val="24"/>
          <w:szCs w:val="24"/>
        </w:rPr>
        <w:t xml:space="preserve"> classes have access to a </w:t>
      </w:r>
      <w:r>
        <w:rPr>
          <w:rFonts w:ascii="Arial" w:hAnsi="Arial" w:cs="Arial"/>
          <w:sz w:val="24"/>
          <w:szCs w:val="24"/>
        </w:rPr>
        <w:t>T</w:t>
      </w:r>
      <w:r w:rsidR="00CB68D6" w:rsidRPr="00CB68D6">
        <w:rPr>
          <w:rFonts w:ascii="Arial" w:hAnsi="Arial" w:cs="Arial"/>
          <w:sz w:val="24"/>
          <w:szCs w:val="24"/>
        </w:rPr>
        <w:t xml:space="preserve">eaching </w:t>
      </w:r>
      <w:r>
        <w:rPr>
          <w:rFonts w:ascii="Arial" w:hAnsi="Arial" w:cs="Arial"/>
          <w:sz w:val="24"/>
          <w:szCs w:val="24"/>
        </w:rPr>
        <w:t>A</w:t>
      </w:r>
      <w:r w:rsidR="00CB68D6" w:rsidRPr="00CB68D6">
        <w:rPr>
          <w:rFonts w:ascii="Arial" w:hAnsi="Arial" w:cs="Arial"/>
          <w:sz w:val="24"/>
          <w:szCs w:val="24"/>
        </w:rPr>
        <w:t>ssistant</w:t>
      </w:r>
      <w:r>
        <w:rPr>
          <w:rFonts w:ascii="Arial" w:hAnsi="Arial" w:cs="Arial"/>
          <w:sz w:val="24"/>
          <w:szCs w:val="24"/>
        </w:rPr>
        <w:t xml:space="preserve"> for the majority of the week</w:t>
      </w:r>
      <w:r w:rsidR="00CB68D6" w:rsidRPr="00CB68D6">
        <w:rPr>
          <w:rFonts w:ascii="Arial" w:hAnsi="Arial" w:cs="Arial"/>
          <w:sz w:val="24"/>
          <w:szCs w:val="24"/>
        </w:rPr>
        <w:t>.</w:t>
      </w:r>
    </w:p>
    <w:p w:rsidR="00CB68D6" w:rsidRDefault="00CB68D6" w:rsidP="00CB68D6">
      <w:pPr>
        <w:rPr>
          <w:rFonts w:ascii="Arial" w:hAnsi="Arial" w:cs="Arial"/>
          <w:sz w:val="24"/>
          <w:szCs w:val="24"/>
        </w:rPr>
      </w:pPr>
      <w:r w:rsidRPr="00CB68D6">
        <w:rPr>
          <w:rFonts w:ascii="Arial" w:hAnsi="Arial" w:cs="Arial"/>
          <w:sz w:val="24"/>
          <w:szCs w:val="24"/>
        </w:rPr>
        <w:t>If your child has an Education Health Care Plan</w:t>
      </w:r>
      <w:r w:rsidR="0016263D">
        <w:rPr>
          <w:rFonts w:ascii="Arial" w:hAnsi="Arial" w:cs="Arial"/>
          <w:sz w:val="24"/>
          <w:szCs w:val="24"/>
        </w:rPr>
        <w:t>,</w:t>
      </w:r>
      <w:r w:rsidRPr="00CB68D6">
        <w:rPr>
          <w:rFonts w:ascii="Arial" w:hAnsi="Arial" w:cs="Arial"/>
          <w:sz w:val="24"/>
          <w:szCs w:val="24"/>
        </w:rPr>
        <w:t xml:space="preserve"> they may also receive additional learning</w:t>
      </w:r>
      <w:r>
        <w:rPr>
          <w:rFonts w:ascii="Arial" w:hAnsi="Arial" w:cs="Arial"/>
          <w:sz w:val="24"/>
          <w:szCs w:val="24"/>
        </w:rPr>
        <w:t xml:space="preserve"> </w:t>
      </w:r>
      <w:r w:rsidRPr="00CB68D6">
        <w:rPr>
          <w:rFonts w:ascii="Arial" w:hAnsi="Arial" w:cs="Arial"/>
          <w:sz w:val="24"/>
          <w:szCs w:val="24"/>
        </w:rPr>
        <w:t xml:space="preserve">support, however pupils do not have assigned </w:t>
      </w:r>
      <w:r w:rsidR="0016263D">
        <w:rPr>
          <w:rFonts w:ascii="Arial" w:hAnsi="Arial" w:cs="Arial"/>
          <w:sz w:val="24"/>
          <w:szCs w:val="24"/>
        </w:rPr>
        <w:t>T</w:t>
      </w:r>
      <w:r w:rsidRPr="00CB68D6">
        <w:rPr>
          <w:rFonts w:ascii="Arial" w:hAnsi="Arial" w:cs="Arial"/>
          <w:sz w:val="24"/>
          <w:szCs w:val="24"/>
        </w:rPr>
        <w:t xml:space="preserve">eaching </w:t>
      </w:r>
      <w:r w:rsidR="00E469E0">
        <w:rPr>
          <w:rFonts w:ascii="Arial" w:hAnsi="Arial" w:cs="Arial"/>
          <w:sz w:val="24"/>
          <w:szCs w:val="24"/>
        </w:rPr>
        <w:t>A</w:t>
      </w:r>
      <w:r w:rsidRPr="00CB68D6">
        <w:rPr>
          <w:rFonts w:ascii="Arial" w:hAnsi="Arial" w:cs="Arial"/>
          <w:sz w:val="24"/>
          <w:szCs w:val="24"/>
        </w:rPr>
        <w:t>ssistants who are with them all</w:t>
      </w:r>
      <w:r>
        <w:rPr>
          <w:rFonts w:ascii="Arial" w:hAnsi="Arial" w:cs="Arial"/>
          <w:sz w:val="24"/>
          <w:szCs w:val="24"/>
        </w:rPr>
        <w:t xml:space="preserve"> </w:t>
      </w:r>
      <w:r w:rsidRPr="00CB68D6">
        <w:rPr>
          <w:rFonts w:ascii="Arial" w:hAnsi="Arial" w:cs="Arial"/>
          <w:sz w:val="24"/>
          <w:szCs w:val="24"/>
        </w:rPr>
        <w:t>day. Adults may suppor</w:t>
      </w:r>
      <w:r>
        <w:rPr>
          <w:rFonts w:ascii="Arial" w:hAnsi="Arial" w:cs="Arial"/>
          <w:sz w:val="24"/>
          <w:szCs w:val="24"/>
        </w:rPr>
        <w:t>t</w:t>
      </w:r>
      <w:r w:rsidR="00DA7B82">
        <w:rPr>
          <w:rFonts w:ascii="Arial" w:hAnsi="Arial" w:cs="Arial"/>
          <w:sz w:val="24"/>
          <w:szCs w:val="24"/>
        </w:rPr>
        <w:t xml:space="preserve"> </w:t>
      </w:r>
      <w:r w:rsidRPr="00CB68D6">
        <w:rPr>
          <w:rFonts w:ascii="Arial" w:hAnsi="Arial" w:cs="Arial"/>
          <w:sz w:val="24"/>
          <w:szCs w:val="24"/>
        </w:rPr>
        <w:t>pupils individually, with whole class learning or run small groups</w:t>
      </w:r>
      <w:r>
        <w:rPr>
          <w:rFonts w:ascii="Arial" w:hAnsi="Arial" w:cs="Arial"/>
          <w:sz w:val="24"/>
          <w:szCs w:val="24"/>
        </w:rPr>
        <w:t xml:space="preserve"> </w:t>
      </w:r>
      <w:r w:rsidRPr="00CB68D6">
        <w:rPr>
          <w:rFonts w:ascii="Arial" w:hAnsi="Arial" w:cs="Arial"/>
          <w:sz w:val="24"/>
          <w:szCs w:val="24"/>
        </w:rPr>
        <w:t>including your child.</w:t>
      </w:r>
    </w:p>
    <w:p w:rsidR="00CB68D6" w:rsidRDefault="00CB68D6" w:rsidP="00CB68D6"/>
    <w:p w:rsidR="00CB68D6" w:rsidRPr="00B56693" w:rsidRDefault="00CB68D6" w:rsidP="00CB68D6">
      <w:pPr>
        <w:rPr>
          <w:rFonts w:ascii="Arial" w:hAnsi="Arial" w:cs="Arial"/>
          <w:b/>
          <w:sz w:val="24"/>
          <w:szCs w:val="24"/>
        </w:rPr>
      </w:pPr>
      <w:r w:rsidRPr="00CB68D6">
        <w:t xml:space="preserve"> </w:t>
      </w:r>
      <w:r w:rsidRPr="00B56693">
        <w:rPr>
          <w:rFonts w:ascii="Arial" w:hAnsi="Arial" w:cs="Arial"/>
          <w:b/>
          <w:sz w:val="24"/>
          <w:szCs w:val="24"/>
        </w:rPr>
        <w:t>6. How we monitor your child’s progress</w:t>
      </w:r>
    </w:p>
    <w:p w:rsidR="00CB68D6" w:rsidRPr="00CB68D6" w:rsidRDefault="00CB68D6" w:rsidP="00CB68D6">
      <w:pPr>
        <w:rPr>
          <w:rFonts w:ascii="Arial" w:hAnsi="Arial" w:cs="Arial"/>
          <w:sz w:val="24"/>
          <w:szCs w:val="24"/>
        </w:rPr>
      </w:pPr>
      <w:r w:rsidRPr="00CB68D6">
        <w:rPr>
          <w:rFonts w:ascii="Arial" w:hAnsi="Arial" w:cs="Arial"/>
          <w:sz w:val="24"/>
          <w:szCs w:val="24"/>
        </w:rPr>
        <w:t>As part of quality first teaching (day-to-day excellent targeted classroom teaching) your</w:t>
      </w:r>
      <w:r w:rsidR="00B56693">
        <w:rPr>
          <w:rFonts w:ascii="Arial" w:hAnsi="Arial" w:cs="Arial"/>
          <w:sz w:val="24"/>
          <w:szCs w:val="24"/>
        </w:rPr>
        <w:t xml:space="preserve"> </w:t>
      </w:r>
      <w:r w:rsidRPr="00CB68D6">
        <w:rPr>
          <w:rFonts w:ascii="Arial" w:hAnsi="Arial" w:cs="Arial"/>
          <w:sz w:val="24"/>
          <w:szCs w:val="24"/>
        </w:rPr>
        <w:t xml:space="preserve">child’s progress will be continually monitored by his/her </w:t>
      </w:r>
      <w:r w:rsidR="0016263D">
        <w:rPr>
          <w:rFonts w:ascii="Arial" w:hAnsi="Arial" w:cs="Arial"/>
          <w:sz w:val="24"/>
          <w:szCs w:val="24"/>
        </w:rPr>
        <w:t>C</w:t>
      </w:r>
      <w:r w:rsidRPr="00CB68D6">
        <w:rPr>
          <w:rFonts w:ascii="Arial" w:hAnsi="Arial" w:cs="Arial"/>
          <w:sz w:val="24"/>
          <w:szCs w:val="24"/>
        </w:rPr>
        <w:t xml:space="preserve">lass </w:t>
      </w:r>
      <w:r w:rsidR="0016263D">
        <w:rPr>
          <w:rFonts w:ascii="Arial" w:hAnsi="Arial" w:cs="Arial"/>
          <w:sz w:val="24"/>
          <w:szCs w:val="24"/>
        </w:rPr>
        <w:t>T</w:t>
      </w:r>
      <w:r w:rsidRPr="00CB68D6">
        <w:rPr>
          <w:rFonts w:ascii="Arial" w:hAnsi="Arial" w:cs="Arial"/>
          <w:sz w:val="24"/>
          <w:szCs w:val="24"/>
        </w:rPr>
        <w:t>eacher.</w:t>
      </w:r>
    </w:p>
    <w:p w:rsidR="00E6659F" w:rsidRDefault="00CB68D6" w:rsidP="00CB68D6">
      <w:pPr>
        <w:rPr>
          <w:rFonts w:ascii="Arial" w:hAnsi="Arial" w:cs="Arial"/>
          <w:sz w:val="24"/>
          <w:szCs w:val="24"/>
        </w:rPr>
      </w:pPr>
      <w:r w:rsidRPr="00CB68D6">
        <w:rPr>
          <w:rFonts w:ascii="Arial" w:hAnsi="Arial" w:cs="Arial"/>
          <w:sz w:val="24"/>
          <w:szCs w:val="24"/>
        </w:rPr>
        <w:t>The table below sets out the monitoring that can be expected to take place for a SEND child</w:t>
      </w:r>
      <w:r w:rsidR="00B56693">
        <w:rPr>
          <w:rFonts w:ascii="Arial" w:hAnsi="Arial" w:cs="Arial"/>
          <w:sz w:val="24"/>
          <w:szCs w:val="24"/>
        </w:rPr>
        <w:t xml:space="preserve"> </w:t>
      </w:r>
      <w:r w:rsidRPr="00CB68D6">
        <w:rPr>
          <w:rFonts w:ascii="Arial" w:hAnsi="Arial" w:cs="Arial"/>
          <w:sz w:val="24"/>
          <w:szCs w:val="24"/>
        </w:rPr>
        <w:t xml:space="preserve">at </w:t>
      </w:r>
      <w:r w:rsidR="00B56693">
        <w:rPr>
          <w:rFonts w:ascii="Arial" w:hAnsi="Arial" w:cs="Arial"/>
          <w:sz w:val="24"/>
          <w:szCs w:val="24"/>
        </w:rPr>
        <w:t>Crowthorne C of E.</w:t>
      </w:r>
    </w:p>
    <w:tbl>
      <w:tblPr>
        <w:tblStyle w:val="TableGrid"/>
        <w:tblW w:w="4994" w:type="pct"/>
        <w:tblLook w:val="04A0" w:firstRow="1" w:lastRow="0" w:firstColumn="1" w:lastColumn="0" w:noHBand="0" w:noVBand="1"/>
      </w:tblPr>
      <w:tblGrid>
        <w:gridCol w:w="3256"/>
        <w:gridCol w:w="3118"/>
        <w:gridCol w:w="2631"/>
      </w:tblGrid>
      <w:tr w:rsidR="00B56693" w:rsidTr="00963A79">
        <w:tc>
          <w:tcPr>
            <w:tcW w:w="1808" w:type="pct"/>
            <w:shd w:val="clear" w:color="auto" w:fill="C5E0B3" w:themeFill="accent6" w:themeFillTint="66"/>
          </w:tcPr>
          <w:p w:rsidR="00B56693" w:rsidRPr="009D641A" w:rsidRDefault="00B56693" w:rsidP="009D641A">
            <w:pPr>
              <w:jc w:val="center"/>
              <w:rPr>
                <w:rFonts w:ascii="Arial" w:hAnsi="Arial" w:cs="Arial"/>
                <w:b/>
                <w:sz w:val="20"/>
                <w:szCs w:val="20"/>
              </w:rPr>
            </w:pPr>
            <w:r w:rsidRPr="009D641A">
              <w:rPr>
                <w:rFonts w:ascii="Arial" w:hAnsi="Arial" w:cs="Arial"/>
                <w:b/>
                <w:sz w:val="20"/>
                <w:szCs w:val="20"/>
              </w:rPr>
              <w:t>Progress Monitoring</w:t>
            </w:r>
          </w:p>
        </w:tc>
        <w:tc>
          <w:tcPr>
            <w:tcW w:w="1731" w:type="pct"/>
            <w:shd w:val="clear" w:color="auto" w:fill="C5E0B3" w:themeFill="accent6" w:themeFillTint="66"/>
          </w:tcPr>
          <w:p w:rsidR="00B56693" w:rsidRPr="009D641A" w:rsidRDefault="00B56693" w:rsidP="009D641A">
            <w:pPr>
              <w:jc w:val="center"/>
              <w:rPr>
                <w:rFonts w:ascii="Arial" w:hAnsi="Arial" w:cs="Arial"/>
                <w:b/>
                <w:sz w:val="20"/>
                <w:szCs w:val="20"/>
              </w:rPr>
            </w:pPr>
            <w:r w:rsidRPr="009D641A">
              <w:rPr>
                <w:rFonts w:ascii="Arial" w:hAnsi="Arial" w:cs="Arial"/>
                <w:b/>
                <w:sz w:val="20"/>
                <w:szCs w:val="20"/>
              </w:rPr>
              <w:t>Who is Involved</w:t>
            </w:r>
          </w:p>
        </w:tc>
        <w:tc>
          <w:tcPr>
            <w:tcW w:w="1461" w:type="pct"/>
            <w:shd w:val="clear" w:color="auto" w:fill="C5E0B3" w:themeFill="accent6" w:themeFillTint="66"/>
          </w:tcPr>
          <w:p w:rsidR="00B56693" w:rsidRPr="009D641A" w:rsidRDefault="00B56693" w:rsidP="009D641A">
            <w:pPr>
              <w:jc w:val="center"/>
              <w:rPr>
                <w:rFonts w:ascii="Arial" w:hAnsi="Arial" w:cs="Arial"/>
                <w:b/>
                <w:sz w:val="20"/>
                <w:szCs w:val="20"/>
              </w:rPr>
            </w:pPr>
            <w:r w:rsidRPr="009D641A">
              <w:rPr>
                <w:rFonts w:ascii="Arial" w:hAnsi="Arial" w:cs="Arial"/>
                <w:b/>
                <w:sz w:val="20"/>
                <w:szCs w:val="20"/>
              </w:rPr>
              <w:t>Frequency</w:t>
            </w:r>
          </w:p>
        </w:tc>
      </w:tr>
      <w:tr w:rsidR="00B56693" w:rsidTr="00963A79">
        <w:tc>
          <w:tcPr>
            <w:tcW w:w="1808" w:type="pct"/>
            <w:shd w:val="clear" w:color="auto" w:fill="C5E0B3" w:themeFill="accent6" w:themeFillTint="66"/>
          </w:tcPr>
          <w:p w:rsidR="00B56693" w:rsidRPr="009D641A" w:rsidRDefault="00B56693" w:rsidP="00CB68D6">
            <w:pPr>
              <w:rPr>
                <w:rFonts w:ascii="Arial" w:hAnsi="Arial" w:cs="Arial"/>
                <w:sz w:val="20"/>
                <w:szCs w:val="20"/>
              </w:rPr>
            </w:pPr>
            <w:r w:rsidRPr="009D641A">
              <w:rPr>
                <w:rFonts w:ascii="Arial" w:hAnsi="Arial" w:cs="Arial"/>
                <w:sz w:val="20"/>
                <w:szCs w:val="20"/>
              </w:rPr>
              <w:t xml:space="preserve">Pupil Progress Meetings </w:t>
            </w:r>
          </w:p>
        </w:tc>
        <w:tc>
          <w:tcPr>
            <w:tcW w:w="1731" w:type="pct"/>
            <w:shd w:val="clear" w:color="auto" w:fill="C5E0B3" w:themeFill="accent6" w:themeFillTint="66"/>
          </w:tcPr>
          <w:p w:rsidR="00B56693" w:rsidRDefault="00B56693" w:rsidP="00CB68D6">
            <w:pPr>
              <w:rPr>
                <w:rFonts w:ascii="Arial" w:hAnsi="Arial" w:cs="Arial"/>
                <w:sz w:val="20"/>
                <w:szCs w:val="20"/>
              </w:rPr>
            </w:pPr>
            <w:r w:rsidRPr="009D641A">
              <w:rPr>
                <w:rFonts w:ascii="Arial" w:hAnsi="Arial" w:cs="Arial"/>
                <w:sz w:val="20"/>
                <w:szCs w:val="20"/>
              </w:rPr>
              <w:t xml:space="preserve">Class Teacher, Head Teacher, Deputy Head Teacher, </w:t>
            </w:r>
            <w:proofErr w:type="spellStart"/>
            <w:r w:rsidRPr="009D641A">
              <w:rPr>
                <w:rFonts w:ascii="Arial" w:hAnsi="Arial" w:cs="Arial"/>
                <w:sz w:val="20"/>
                <w:szCs w:val="20"/>
              </w:rPr>
              <w:t>SENCo</w:t>
            </w:r>
            <w:proofErr w:type="spellEnd"/>
          </w:p>
          <w:p w:rsidR="009D641A" w:rsidRPr="009D641A" w:rsidRDefault="009D641A" w:rsidP="00CB68D6">
            <w:pPr>
              <w:rPr>
                <w:rFonts w:ascii="Arial" w:hAnsi="Arial" w:cs="Arial"/>
                <w:sz w:val="20"/>
                <w:szCs w:val="20"/>
              </w:rPr>
            </w:pPr>
          </w:p>
        </w:tc>
        <w:tc>
          <w:tcPr>
            <w:tcW w:w="1461" w:type="pct"/>
            <w:shd w:val="clear" w:color="auto" w:fill="C5E0B3" w:themeFill="accent6" w:themeFillTint="66"/>
          </w:tcPr>
          <w:p w:rsidR="00B56693" w:rsidRPr="009D641A" w:rsidRDefault="00B56693" w:rsidP="00CB68D6">
            <w:pPr>
              <w:rPr>
                <w:rFonts w:ascii="Arial" w:hAnsi="Arial" w:cs="Arial"/>
                <w:sz w:val="20"/>
                <w:szCs w:val="20"/>
              </w:rPr>
            </w:pPr>
            <w:r w:rsidRPr="009D641A">
              <w:rPr>
                <w:rFonts w:ascii="Arial" w:hAnsi="Arial" w:cs="Arial"/>
                <w:sz w:val="20"/>
                <w:szCs w:val="20"/>
              </w:rPr>
              <w:t>Termly</w:t>
            </w:r>
          </w:p>
        </w:tc>
      </w:tr>
      <w:tr w:rsidR="00B56693" w:rsidTr="00963A79">
        <w:tc>
          <w:tcPr>
            <w:tcW w:w="1808" w:type="pct"/>
            <w:shd w:val="clear" w:color="auto" w:fill="C5E0B3" w:themeFill="accent6" w:themeFillTint="66"/>
          </w:tcPr>
          <w:p w:rsidR="00B56693" w:rsidRPr="009D641A" w:rsidRDefault="00B56693" w:rsidP="00CB68D6">
            <w:pPr>
              <w:rPr>
                <w:rFonts w:ascii="Arial" w:hAnsi="Arial" w:cs="Arial"/>
                <w:sz w:val="20"/>
                <w:szCs w:val="20"/>
              </w:rPr>
            </w:pPr>
            <w:r w:rsidRPr="009D641A">
              <w:rPr>
                <w:rFonts w:ascii="Arial" w:hAnsi="Arial" w:cs="Arial"/>
                <w:sz w:val="20"/>
                <w:szCs w:val="20"/>
              </w:rPr>
              <w:t>Sharing and Review of Targets</w:t>
            </w:r>
          </w:p>
        </w:tc>
        <w:tc>
          <w:tcPr>
            <w:tcW w:w="1731" w:type="pct"/>
            <w:shd w:val="clear" w:color="auto" w:fill="C5E0B3" w:themeFill="accent6" w:themeFillTint="66"/>
          </w:tcPr>
          <w:p w:rsidR="00B56693" w:rsidRDefault="00B56693" w:rsidP="00CB68D6">
            <w:pPr>
              <w:rPr>
                <w:rFonts w:ascii="Arial" w:hAnsi="Arial" w:cs="Arial"/>
                <w:sz w:val="20"/>
                <w:szCs w:val="20"/>
              </w:rPr>
            </w:pPr>
            <w:r w:rsidRPr="009D641A">
              <w:rPr>
                <w:rFonts w:ascii="Arial" w:hAnsi="Arial" w:cs="Arial"/>
                <w:sz w:val="20"/>
                <w:szCs w:val="20"/>
              </w:rPr>
              <w:t xml:space="preserve">Class Teacher, </w:t>
            </w:r>
            <w:proofErr w:type="spellStart"/>
            <w:r w:rsidRPr="009D641A">
              <w:rPr>
                <w:rFonts w:ascii="Arial" w:hAnsi="Arial" w:cs="Arial"/>
                <w:sz w:val="20"/>
                <w:szCs w:val="20"/>
              </w:rPr>
              <w:t>SENCo</w:t>
            </w:r>
            <w:proofErr w:type="spellEnd"/>
            <w:r w:rsidRPr="009D641A">
              <w:rPr>
                <w:rFonts w:ascii="Arial" w:hAnsi="Arial" w:cs="Arial"/>
                <w:sz w:val="20"/>
                <w:szCs w:val="20"/>
              </w:rPr>
              <w:t>, Parent/Carer and child</w:t>
            </w:r>
          </w:p>
          <w:p w:rsidR="009D641A" w:rsidRPr="009D641A" w:rsidRDefault="009D641A" w:rsidP="00CB68D6">
            <w:pPr>
              <w:rPr>
                <w:rFonts w:ascii="Arial" w:hAnsi="Arial" w:cs="Arial"/>
                <w:sz w:val="20"/>
                <w:szCs w:val="20"/>
              </w:rPr>
            </w:pPr>
          </w:p>
        </w:tc>
        <w:tc>
          <w:tcPr>
            <w:tcW w:w="1461" w:type="pct"/>
            <w:shd w:val="clear" w:color="auto" w:fill="C5E0B3" w:themeFill="accent6" w:themeFillTint="66"/>
          </w:tcPr>
          <w:p w:rsidR="00B56693" w:rsidRPr="009D641A" w:rsidRDefault="00B56693" w:rsidP="00CB68D6">
            <w:pPr>
              <w:rPr>
                <w:rFonts w:ascii="Arial" w:hAnsi="Arial" w:cs="Arial"/>
                <w:sz w:val="20"/>
                <w:szCs w:val="20"/>
              </w:rPr>
            </w:pPr>
            <w:r w:rsidRPr="009D641A">
              <w:rPr>
                <w:rFonts w:ascii="Arial" w:hAnsi="Arial" w:cs="Arial"/>
                <w:sz w:val="20"/>
                <w:szCs w:val="20"/>
              </w:rPr>
              <w:t>Half termly</w:t>
            </w:r>
          </w:p>
        </w:tc>
      </w:tr>
      <w:tr w:rsidR="00B56693" w:rsidTr="00963A79">
        <w:tc>
          <w:tcPr>
            <w:tcW w:w="1808" w:type="pct"/>
            <w:shd w:val="clear" w:color="auto" w:fill="C5E0B3" w:themeFill="accent6" w:themeFillTint="66"/>
          </w:tcPr>
          <w:p w:rsidR="00B56693" w:rsidRDefault="00B56693" w:rsidP="00CB68D6">
            <w:pPr>
              <w:rPr>
                <w:rFonts w:ascii="Arial" w:hAnsi="Arial" w:cs="Arial"/>
                <w:sz w:val="20"/>
                <w:szCs w:val="20"/>
              </w:rPr>
            </w:pPr>
            <w:proofErr w:type="spellStart"/>
            <w:r w:rsidRPr="009D641A">
              <w:rPr>
                <w:rFonts w:ascii="Arial" w:hAnsi="Arial" w:cs="Arial"/>
                <w:sz w:val="20"/>
                <w:szCs w:val="20"/>
              </w:rPr>
              <w:t>SENCo</w:t>
            </w:r>
            <w:proofErr w:type="spellEnd"/>
            <w:r w:rsidRPr="009D641A">
              <w:rPr>
                <w:rFonts w:ascii="Arial" w:hAnsi="Arial" w:cs="Arial"/>
                <w:sz w:val="20"/>
                <w:szCs w:val="20"/>
              </w:rPr>
              <w:t xml:space="preserve"> Surgeries (parents)</w:t>
            </w:r>
            <w:r w:rsidR="009D641A" w:rsidRPr="009D641A">
              <w:rPr>
                <w:rFonts w:ascii="Arial" w:hAnsi="Arial" w:cs="Arial"/>
                <w:sz w:val="20"/>
                <w:szCs w:val="20"/>
              </w:rPr>
              <w:t xml:space="preserve"> to discuss progress and Learning Pathway. </w:t>
            </w:r>
          </w:p>
          <w:p w:rsidR="009D641A" w:rsidRPr="009D641A" w:rsidRDefault="009D641A" w:rsidP="00CB68D6">
            <w:pPr>
              <w:rPr>
                <w:rFonts w:ascii="Arial" w:hAnsi="Arial" w:cs="Arial"/>
                <w:sz w:val="20"/>
                <w:szCs w:val="20"/>
              </w:rPr>
            </w:pPr>
          </w:p>
        </w:tc>
        <w:tc>
          <w:tcPr>
            <w:tcW w:w="1731" w:type="pct"/>
            <w:shd w:val="clear" w:color="auto" w:fill="C5E0B3" w:themeFill="accent6" w:themeFillTint="66"/>
          </w:tcPr>
          <w:p w:rsidR="00B56693" w:rsidRPr="009D641A" w:rsidRDefault="00B56693" w:rsidP="00CB68D6">
            <w:pPr>
              <w:rPr>
                <w:rFonts w:ascii="Arial" w:hAnsi="Arial" w:cs="Arial"/>
                <w:sz w:val="20"/>
                <w:szCs w:val="20"/>
              </w:rPr>
            </w:pPr>
            <w:r w:rsidRPr="009D641A">
              <w:rPr>
                <w:rFonts w:ascii="Arial" w:hAnsi="Arial" w:cs="Arial"/>
                <w:sz w:val="20"/>
                <w:szCs w:val="20"/>
              </w:rPr>
              <w:t>SENCO, Parent/Carer</w:t>
            </w:r>
          </w:p>
        </w:tc>
        <w:tc>
          <w:tcPr>
            <w:tcW w:w="1461" w:type="pct"/>
            <w:shd w:val="clear" w:color="auto" w:fill="C5E0B3" w:themeFill="accent6" w:themeFillTint="66"/>
          </w:tcPr>
          <w:p w:rsidR="00B56693" w:rsidRPr="009D641A" w:rsidRDefault="00B56693" w:rsidP="00CB68D6">
            <w:pPr>
              <w:rPr>
                <w:rFonts w:ascii="Arial" w:hAnsi="Arial" w:cs="Arial"/>
                <w:sz w:val="20"/>
                <w:szCs w:val="20"/>
              </w:rPr>
            </w:pPr>
            <w:r w:rsidRPr="009D641A">
              <w:rPr>
                <w:rFonts w:ascii="Arial" w:hAnsi="Arial" w:cs="Arial"/>
                <w:sz w:val="20"/>
                <w:szCs w:val="20"/>
              </w:rPr>
              <w:t xml:space="preserve">Half </w:t>
            </w:r>
            <w:r w:rsidR="009D641A" w:rsidRPr="009D641A">
              <w:rPr>
                <w:rFonts w:ascii="Arial" w:hAnsi="Arial" w:cs="Arial"/>
                <w:sz w:val="20"/>
                <w:szCs w:val="20"/>
              </w:rPr>
              <w:t>t</w:t>
            </w:r>
            <w:r w:rsidRPr="009D641A">
              <w:rPr>
                <w:rFonts w:ascii="Arial" w:hAnsi="Arial" w:cs="Arial"/>
                <w:sz w:val="20"/>
                <w:szCs w:val="20"/>
              </w:rPr>
              <w:t>ermly</w:t>
            </w:r>
          </w:p>
        </w:tc>
      </w:tr>
      <w:tr w:rsidR="00B56693" w:rsidTr="00963A79">
        <w:tc>
          <w:tcPr>
            <w:tcW w:w="1808" w:type="pct"/>
            <w:shd w:val="clear" w:color="auto" w:fill="C5E0B3" w:themeFill="accent6" w:themeFillTint="66"/>
          </w:tcPr>
          <w:p w:rsidR="00B56693" w:rsidRDefault="00B56693" w:rsidP="00CB68D6">
            <w:pPr>
              <w:rPr>
                <w:rFonts w:ascii="Arial" w:hAnsi="Arial" w:cs="Arial"/>
                <w:sz w:val="20"/>
                <w:szCs w:val="20"/>
              </w:rPr>
            </w:pPr>
            <w:proofErr w:type="spellStart"/>
            <w:r w:rsidRPr="009D641A">
              <w:rPr>
                <w:rFonts w:ascii="Arial" w:hAnsi="Arial" w:cs="Arial"/>
                <w:sz w:val="20"/>
                <w:szCs w:val="20"/>
              </w:rPr>
              <w:t>SENCo</w:t>
            </w:r>
            <w:proofErr w:type="spellEnd"/>
            <w:r w:rsidRPr="009D641A">
              <w:rPr>
                <w:rFonts w:ascii="Arial" w:hAnsi="Arial" w:cs="Arial"/>
                <w:sz w:val="20"/>
                <w:szCs w:val="20"/>
              </w:rPr>
              <w:t xml:space="preserve"> Surgeries (teachers)</w:t>
            </w:r>
            <w:r w:rsidR="009D641A" w:rsidRPr="009D641A">
              <w:rPr>
                <w:rFonts w:ascii="Arial" w:hAnsi="Arial" w:cs="Arial"/>
                <w:sz w:val="20"/>
                <w:szCs w:val="20"/>
              </w:rPr>
              <w:t xml:space="preserve"> to discuss progress and Learning Pathway.</w:t>
            </w:r>
          </w:p>
          <w:p w:rsidR="009D641A" w:rsidRPr="009D641A" w:rsidRDefault="009D641A" w:rsidP="00CB68D6">
            <w:pPr>
              <w:rPr>
                <w:rFonts w:ascii="Arial" w:hAnsi="Arial" w:cs="Arial"/>
                <w:sz w:val="20"/>
                <w:szCs w:val="20"/>
              </w:rPr>
            </w:pPr>
          </w:p>
        </w:tc>
        <w:tc>
          <w:tcPr>
            <w:tcW w:w="1731" w:type="pct"/>
            <w:shd w:val="clear" w:color="auto" w:fill="C5E0B3" w:themeFill="accent6" w:themeFillTint="66"/>
          </w:tcPr>
          <w:p w:rsidR="00B56693" w:rsidRPr="009D641A" w:rsidRDefault="009D641A" w:rsidP="00CB68D6">
            <w:pPr>
              <w:rPr>
                <w:rFonts w:ascii="Arial" w:hAnsi="Arial" w:cs="Arial"/>
                <w:sz w:val="20"/>
                <w:szCs w:val="20"/>
              </w:rPr>
            </w:pPr>
            <w:proofErr w:type="spellStart"/>
            <w:r w:rsidRPr="009D641A">
              <w:rPr>
                <w:rFonts w:ascii="Arial" w:hAnsi="Arial" w:cs="Arial"/>
                <w:sz w:val="20"/>
                <w:szCs w:val="20"/>
              </w:rPr>
              <w:t>SENCo</w:t>
            </w:r>
            <w:proofErr w:type="spellEnd"/>
            <w:r w:rsidRPr="009D641A">
              <w:rPr>
                <w:rFonts w:ascii="Arial" w:hAnsi="Arial" w:cs="Arial"/>
                <w:sz w:val="20"/>
                <w:szCs w:val="20"/>
              </w:rPr>
              <w:t>/Teacher</w:t>
            </w:r>
          </w:p>
        </w:tc>
        <w:tc>
          <w:tcPr>
            <w:tcW w:w="1461" w:type="pct"/>
            <w:shd w:val="clear" w:color="auto" w:fill="C5E0B3" w:themeFill="accent6" w:themeFillTint="66"/>
          </w:tcPr>
          <w:p w:rsidR="00B56693" w:rsidRPr="009D641A" w:rsidRDefault="009D641A" w:rsidP="00CB68D6">
            <w:pPr>
              <w:rPr>
                <w:rFonts w:ascii="Arial" w:hAnsi="Arial" w:cs="Arial"/>
                <w:sz w:val="20"/>
                <w:szCs w:val="20"/>
              </w:rPr>
            </w:pPr>
            <w:r w:rsidRPr="009D641A">
              <w:rPr>
                <w:rFonts w:ascii="Arial" w:hAnsi="Arial" w:cs="Arial"/>
                <w:sz w:val="20"/>
                <w:szCs w:val="20"/>
              </w:rPr>
              <w:t>Half termly</w:t>
            </w:r>
          </w:p>
        </w:tc>
      </w:tr>
      <w:tr w:rsidR="00963A79" w:rsidTr="00963A79">
        <w:tc>
          <w:tcPr>
            <w:tcW w:w="1808" w:type="pct"/>
            <w:shd w:val="clear" w:color="auto" w:fill="C5E0B3" w:themeFill="accent6" w:themeFillTint="66"/>
          </w:tcPr>
          <w:p w:rsidR="00963A79" w:rsidRDefault="00963A79" w:rsidP="00CB68D6">
            <w:pPr>
              <w:rPr>
                <w:rFonts w:ascii="Arial" w:hAnsi="Arial" w:cs="Arial"/>
                <w:sz w:val="20"/>
                <w:szCs w:val="20"/>
              </w:rPr>
            </w:pPr>
            <w:r>
              <w:rPr>
                <w:rFonts w:ascii="Arial" w:hAnsi="Arial" w:cs="Arial"/>
                <w:sz w:val="20"/>
                <w:szCs w:val="20"/>
              </w:rPr>
              <w:lastRenderedPageBreak/>
              <w:t xml:space="preserve">Inclusion Team Meetings </w:t>
            </w:r>
          </w:p>
          <w:p w:rsidR="00963A79" w:rsidRPr="009D641A" w:rsidRDefault="00963A79" w:rsidP="00CB68D6">
            <w:pPr>
              <w:rPr>
                <w:rFonts w:ascii="Arial" w:hAnsi="Arial" w:cs="Arial"/>
                <w:sz w:val="20"/>
                <w:szCs w:val="20"/>
              </w:rPr>
            </w:pPr>
          </w:p>
        </w:tc>
        <w:tc>
          <w:tcPr>
            <w:tcW w:w="1731" w:type="pct"/>
            <w:shd w:val="clear" w:color="auto" w:fill="C5E0B3" w:themeFill="accent6" w:themeFillTint="66"/>
          </w:tcPr>
          <w:p w:rsidR="00963A79" w:rsidRPr="009D641A" w:rsidRDefault="00963A79" w:rsidP="00CB68D6">
            <w:pPr>
              <w:rPr>
                <w:rFonts w:ascii="Arial" w:hAnsi="Arial" w:cs="Arial"/>
                <w:sz w:val="20"/>
                <w:szCs w:val="20"/>
              </w:rPr>
            </w:pPr>
            <w:r>
              <w:rPr>
                <w:rFonts w:ascii="Arial" w:hAnsi="Arial" w:cs="Arial"/>
                <w:sz w:val="20"/>
                <w:szCs w:val="20"/>
              </w:rPr>
              <w:t>Head Teacher/ Deputy Head Teacher/</w:t>
            </w:r>
            <w:proofErr w:type="spellStart"/>
            <w:r>
              <w:rPr>
                <w:rFonts w:ascii="Arial" w:hAnsi="Arial" w:cs="Arial"/>
                <w:sz w:val="20"/>
                <w:szCs w:val="20"/>
              </w:rPr>
              <w:t>SENCo</w:t>
            </w:r>
            <w:proofErr w:type="spellEnd"/>
            <w:r>
              <w:rPr>
                <w:rFonts w:ascii="Arial" w:hAnsi="Arial" w:cs="Arial"/>
                <w:sz w:val="20"/>
                <w:szCs w:val="20"/>
              </w:rPr>
              <w:t xml:space="preserve"> and School ELSA</w:t>
            </w:r>
          </w:p>
        </w:tc>
        <w:tc>
          <w:tcPr>
            <w:tcW w:w="1461" w:type="pct"/>
            <w:shd w:val="clear" w:color="auto" w:fill="C5E0B3" w:themeFill="accent6" w:themeFillTint="66"/>
          </w:tcPr>
          <w:p w:rsidR="00963A79" w:rsidRPr="009D641A" w:rsidRDefault="00963A79" w:rsidP="00CB68D6">
            <w:pPr>
              <w:rPr>
                <w:rFonts w:ascii="Arial" w:hAnsi="Arial" w:cs="Arial"/>
                <w:sz w:val="20"/>
                <w:szCs w:val="20"/>
              </w:rPr>
            </w:pPr>
            <w:r>
              <w:rPr>
                <w:rFonts w:ascii="Arial" w:hAnsi="Arial" w:cs="Arial"/>
                <w:sz w:val="20"/>
                <w:szCs w:val="20"/>
              </w:rPr>
              <w:t>Fortnightly</w:t>
            </w:r>
          </w:p>
        </w:tc>
      </w:tr>
      <w:tr w:rsidR="009D641A" w:rsidTr="00963A79">
        <w:tc>
          <w:tcPr>
            <w:tcW w:w="1808" w:type="pct"/>
            <w:shd w:val="clear" w:color="auto" w:fill="C5E0B3" w:themeFill="accent6" w:themeFillTint="66"/>
          </w:tcPr>
          <w:p w:rsidR="009D641A" w:rsidRDefault="009D641A" w:rsidP="00CB68D6">
            <w:pPr>
              <w:rPr>
                <w:rFonts w:ascii="Arial" w:hAnsi="Arial" w:cs="Arial"/>
                <w:sz w:val="20"/>
                <w:szCs w:val="20"/>
              </w:rPr>
            </w:pPr>
            <w:r w:rsidRPr="009D641A">
              <w:rPr>
                <w:rFonts w:ascii="Arial" w:hAnsi="Arial" w:cs="Arial"/>
                <w:sz w:val="20"/>
                <w:szCs w:val="20"/>
              </w:rPr>
              <w:t>Book looks and planning looks, lesson drop-ins, pupil conferencing</w:t>
            </w:r>
          </w:p>
          <w:p w:rsidR="009D641A" w:rsidRPr="009D641A" w:rsidRDefault="009D641A" w:rsidP="00CB68D6">
            <w:pPr>
              <w:rPr>
                <w:rFonts w:ascii="Arial" w:hAnsi="Arial" w:cs="Arial"/>
                <w:sz w:val="20"/>
                <w:szCs w:val="20"/>
              </w:rPr>
            </w:pPr>
          </w:p>
        </w:tc>
        <w:tc>
          <w:tcPr>
            <w:tcW w:w="1731" w:type="pct"/>
            <w:shd w:val="clear" w:color="auto" w:fill="C5E0B3" w:themeFill="accent6" w:themeFillTint="66"/>
          </w:tcPr>
          <w:p w:rsidR="009D641A" w:rsidRPr="009D641A" w:rsidRDefault="009D641A" w:rsidP="00CB68D6">
            <w:pPr>
              <w:rPr>
                <w:rFonts w:ascii="Arial" w:hAnsi="Arial" w:cs="Arial"/>
                <w:sz w:val="20"/>
                <w:szCs w:val="20"/>
              </w:rPr>
            </w:pPr>
            <w:proofErr w:type="spellStart"/>
            <w:r w:rsidRPr="009D641A">
              <w:rPr>
                <w:rFonts w:ascii="Arial" w:hAnsi="Arial" w:cs="Arial"/>
                <w:sz w:val="20"/>
                <w:szCs w:val="20"/>
              </w:rPr>
              <w:t>SENCo</w:t>
            </w:r>
            <w:proofErr w:type="spellEnd"/>
            <w:r w:rsidRPr="009D641A">
              <w:rPr>
                <w:rFonts w:ascii="Arial" w:hAnsi="Arial" w:cs="Arial"/>
                <w:sz w:val="20"/>
                <w:szCs w:val="20"/>
              </w:rPr>
              <w:t>/Head Teacher</w:t>
            </w:r>
            <w:r>
              <w:rPr>
                <w:rFonts w:ascii="Arial" w:hAnsi="Arial" w:cs="Arial"/>
                <w:sz w:val="20"/>
                <w:szCs w:val="20"/>
              </w:rPr>
              <w:t>/senior leadership team/subject leaders</w:t>
            </w:r>
            <w:r w:rsidRPr="009D641A">
              <w:rPr>
                <w:rFonts w:ascii="Arial" w:hAnsi="Arial" w:cs="Arial"/>
                <w:sz w:val="20"/>
                <w:szCs w:val="20"/>
              </w:rPr>
              <w:t>, Teachers</w:t>
            </w:r>
          </w:p>
        </w:tc>
        <w:tc>
          <w:tcPr>
            <w:tcW w:w="1461" w:type="pct"/>
            <w:shd w:val="clear" w:color="auto" w:fill="C5E0B3" w:themeFill="accent6" w:themeFillTint="66"/>
          </w:tcPr>
          <w:p w:rsidR="009D641A" w:rsidRPr="009D641A" w:rsidRDefault="009D641A" w:rsidP="00CB68D6">
            <w:pPr>
              <w:rPr>
                <w:rFonts w:ascii="Arial" w:hAnsi="Arial" w:cs="Arial"/>
                <w:sz w:val="20"/>
                <w:szCs w:val="20"/>
              </w:rPr>
            </w:pPr>
            <w:r w:rsidRPr="009D641A">
              <w:rPr>
                <w:rFonts w:ascii="Arial" w:hAnsi="Arial" w:cs="Arial"/>
                <w:sz w:val="20"/>
                <w:szCs w:val="20"/>
              </w:rPr>
              <w:t>Throughout the year</w:t>
            </w:r>
          </w:p>
        </w:tc>
      </w:tr>
      <w:tr w:rsidR="009D641A" w:rsidTr="00963A79">
        <w:tc>
          <w:tcPr>
            <w:tcW w:w="1808" w:type="pct"/>
            <w:shd w:val="clear" w:color="auto" w:fill="C5E0B3" w:themeFill="accent6" w:themeFillTint="66"/>
          </w:tcPr>
          <w:p w:rsidR="009D641A" w:rsidRPr="009D641A" w:rsidRDefault="009D641A" w:rsidP="009D641A">
            <w:pPr>
              <w:rPr>
                <w:rFonts w:ascii="Arial" w:hAnsi="Arial" w:cs="Arial"/>
                <w:sz w:val="20"/>
                <w:szCs w:val="20"/>
              </w:rPr>
            </w:pPr>
            <w:r>
              <w:rPr>
                <w:rFonts w:ascii="Arial" w:hAnsi="Arial" w:cs="Arial"/>
                <w:sz w:val="20"/>
                <w:szCs w:val="20"/>
              </w:rPr>
              <w:t xml:space="preserve">EHCP Reviews </w:t>
            </w:r>
          </w:p>
        </w:tc>
        <w:tc>
          <w:tcPr>
            <w:tcW w:w="1731" w:type="pct"/>
            <w:shd w:val="clear" w:color="auto" w:fill="C5E0B3" w:themeFill="accent6" w:themeFillTint="66"/>
          </w:tcPr>
          <w:p w:rsidR="009D641A" w:rsidRDefault="009D641A" w:rsidP="009D641A">
            <w:pPr>
              <w:rPr>
                <w:rFonts w:ascii="Arial" w:hAnsi="Arial" w:cs="Arial"/>
                <w:sz w:val="20"/>
                <w:szCs w:val="20"/>
              </w:rPr>
            </w:pPr>
            <w:proofErr w:type="spellStart"/>
            <w:r w:rsidRPr="00D21A0D">
              <w:rPr>
                <w:rFonts w:ascii="Arial" w:hAnsi="Arial" w:cs="Arial"/>
                <w:sz w:val="20"/>
                <w:szCs w:val="20"/>
              </w:rPr>
              <w:t>SENCo</w:t>
            </w:r>
            <w:proofErr w:type="spellEnd"/>
            <w:r w:rsidRPr="00D21A0D">
              <w:rPr>
                <w:rFonts w:ascii="Arial" w:hAnsi="Arial" w:cs="Arial"/>
                <w:sz w:val="20"/>
                <w:szCs w:val="20"/>
              </w:rPr>
              <w:t xml:space="preserve">, </w:t>
            </w:r>
            <w:r w:rsidR="0016263D">
              <w:rPr>
                <w:rFonts w:ascii="Arial" w:hAnsi="Arial" w:cs="Arial"/>
                <w:sz w:val="20"/>
                <w:szCs w:val="20"/>
              </w:rPr>
              <w:t>C</w:t>
            </w:r>
            <w:r w:rsidRPr="00D21A0D">
              <w:rPr>
                <w:rFonts w:ascii="Arial" w:hAnsi="Arial" w:cs="Arial"/>
                <w:sz w:val="20"/>
                <w:szCs w:val="20"/>
              </w:rPr>
              <w:t xml:space="preserve">lass </w:t>
            </w:r>
            <w:r w:rsidR="0016263D">
              <w:rPr>
                <w:rFonts w:ascii="Arial" w:hAnsi="Arial" w:cs="Arial"/>
                <w:sz w:val="20"/>
                <w:szCs w:val="20"/>
              </w:rPr>
              <w:t>T</w:t>
            </w:r>
            <w:r w:rsidRPr="00D21A0D">
              <w:rPr>
                <w:rFonts w:ascii="Arial" w:hAnsi="Arial" w:cs="Arial"/>
                <w:sz w:val="20"/>
                <w:szCs w:val="20"/>
              </w:rPr>
              <w:t>eacher,</w:t>
            </w:r>
            <w:r>
              <w:rPr>
                <w:rFonts w:ascii="Arial" w:hAnsi="Arial" w:cs="Arial"/>
                <w:sz w:val="20"/>
                <w:szCs w:val="20"/>
              </w:rPr>
              <w:t xml:space="preserve"> </w:t>
            </w:r>
            <w:r w:rsidR="0016263D">
              <w:rPr>
                <w:rFonts w:ascii="Arial" w:hAnsi="Arial" w:cs="Arial"/>
                <w:sz w:val="20"/>
                <w:szCs w:val="20"/>
              </w:rPr>
              <w:t>P</w:t>
            </w:r>
            <w:r w:rsidRPr="00D21A0D">
              <w:rPr>
                <w:rFonts w:ascii="Arial" w:hAnsi="Arial" w:cs="Arial"/>
                <w:sz w:val="20"/>
                <w:szCs w:val="20"/>
              </w:rPr>
              <w:t>aren</w:t>
            </w:r>
            <w:r>
              <w:rPr>
                <w:rFonts w:ascii="Arial" w:hAnsi="Arial" w:cs="Arial"/>
                <w:sz w:val="20"/>
                <w:szCs w:val="20"/>
              </w:rPr>
              <w:t>t/</w:t>
            </w:r>
            <w:r w:rsidR="0016263D">
              <w:rPr>
                <w:rFonts w:ascii="Arial" w:hAnsi="Arial" w:cs="Arial"/>
                <w:sz w:val="20"/>
                <w:szCs w:val="20"/>
              </w:rPr>
              <w:t>C</w:t>
            </w:r>
            <w:r>
              <w:rPr>
                <w:rFonts w:ascii="Arial" w:hAnsi="Arial" w:cs="Arial"/>
                <w:sz w:val="20"/>
                <w:szCs w:val="20"/>
              </w:rPr>
              <w:t>arer</w:t>
            </w:r>
            <w:r w:rsidRPr="00D21A0D">
              <w:rPr>
                <w:rFonts w:ascii="Arial" w:hAnsi="Arial" w:cs="Arial"/>
                <w:sz w:val="20"/>
                <w:szCs w:val="20"/>
              </w:rPr>
              <w:t>, child and other</w:t>
            </w:r>
            <w:r>
              <w:rPr>
                <w:rFonts w:ascii="Arial" w:hAnsi="Arial" w:cs="Arial"/>
                <w:sz w:val="20"/>
                <w:szCs w:val="20"/>
              </w:rPr>
              <w:t xml:space="preserve"> </w:t>
            </w:r>
            <w:r w:rsidRPr="00D21A0D">
              <w:rPr>
                <w:rFonts w:ascii="Arial" w:hAnsi="Arial" w:cs="Arial"/>
                <w:sz w:val="20"/>
                <w:szCs w:val="20"/>
              </w:rPr>
              <w:t>relevant professionals</w:t>
            </w:r>
            <w:r>
              <w:rPr>
                <w:rFonts w:ascii="Arial" w:hAnsi="Arial" w:cs="Arial"/>
                <w:sz w:val="20"/>
                <w:szCs w:val="20"/>
              </w:rPr>
              <w:t xml:space="preserve"> (including a representative from the LA SEND team for transition reviews).</w:t>
            </w:r>
          </w:p>
          <w:p w:rsidR="009D641A" w:rsidRPr="00D21A0D" w:rsidRDefault="009D641A" w:rsidP="009D641A">
            <w:pPr>
              <w:rPr>
                <w:rFonts w:ascii="Arial" w:hAnsi="Arial" w:cs="Arial"/>
                <w:sz w:val="20"/>
                <w:szCs w:val="20"/>
              </w:rPr>
            </w:pPr>
          </w:p>
        </w:tc>
        <w:tc>
          <w:tcPr>
            <w:tcW w:w="1461" w:type="pct"/>
            <w:shd w:val="clear" w:color="auto" w:fill="C5E0B3" w:themeFill="accent6" w:themeFillTint="66"/>
          </w:tcPr>
          <w:p w:rsidR="009D641A" w:rsidRPr="00D21A0D" w:rsidRDefault="009D641A" w:rsidP="009D641A">
            <w:pPr>
              <w:rPr>
                <w:rFonts w:ascii="Arial" w:hAnsi="Arial" w:cs="Arial"/>
                <w:sz w:val="20"/>
                <w:szCs w:val="20"/>
              </w:rPr>
            </w:pPr>
            <w:r>
              <w:rPr>
                <w:rFonts w:ascii="Arial" w:hAnsi="Arial" w:cs="Arial"/>
                <w:sz w:val="20"/>
                <w:szCs w:val="20"/>
              </w:rPr>
              <w:t>Annually</w:t>
            </w:r>
          </w:p>
        </w:tc>
      </w:tr>
      <w:tr w:rsidR="009D641A" w:rsidTr="00963A79">
        <w:tc>
          <w:tcPr>
            <w:tcW w:w="1808" w:type="pct"/>
            <w:shd w:val="clear" w:color="auto" w:fill="C5E0B3" w:themeFill="accent6" w:themeFillTint="66"/>
          </w:tcPr>
          <w:p w:rsidR="009D641A" w:rsidRPr="009D641A" w:rsidRDefault="009D641A" w:rsidP="00CB68D6">
            <w:pPr>
              <w:rPr>
                <w:rFonts w:ascii="Arial" w:hAnsi="Arial" w:cs="Arial"/>
                <w:sz w:val="20"/>
                <w:szCs w:val="20"/>
              </w:rPr>
            </w:pPr>
            <w:r>
              <w:rPr>
                <w:rFonts w:ascii="Arial" w:hAnsi="Arial" w:cs="Arial"/>
                <w:sz w:val="20"/>
                <w:szCs w:val="20"/>
              </w:rPr>
              <w:t>Outside Professional Assessments</w:t>
            </w:r>
          </w:p>
        </w:tc>
        <w:tc>
          <w:tcPr>
            <w:tcW w:w="1731" w:type="pct"/>
            <w:shd w:val="clear" w:color="auto" w:fill="C5E0B3" w:themeFill="accent6" w:themeFillTint="66"/>
          </w:tcPr>
          <w:p w:rsidR="009D641A" w:rsidRPr="009D641A" w:rsidRDefault="004F7BC6" w:rsidP="00CB68D6">
            <w:pPr>
              <w:rPr>
                <w:rFonts w:ascii="Arial" w:hAnsi="Arial" w:cs="Arial"/>
                <w:sz w:val="20"/>
                <w:szCs w:val="20"/>
              </w:rPr>
            </w:pPr>
            <w:r>
              <w:rPr>
                <w:rFonts w:ascii="Arial" w:hAnsi="Arial" w:cs="Arial"/>
                <w:sz w:val="20"/>
                <w:szCs w:val="20"/>
              </w:rPr>
              <w:t xml:space="preserve">Outside professional, </w:t>
            </w:r>
            <w:proofErr w:type="spellStart"/>
            <w:r>
              <w:rPr>
                <w:rFonts w:ascii="Arial" w:hAnsi="Arial" w:cs="Arial"/>
                <w:sz w:val="20"/>
                <w:szCs w:val="20"/>
              </w:rPr>
              <w:t>SENCo</w:t>
            </w:r>
            <w:proofErr w:type="spellEnd"/>
            <w:r>
              <w:rPr>
                <w:rFonts w:ascii="Arial" w:hAnsi="Arial" w:cs="Arial"/>
                <w:sz w:val="20"/>
                <w:szCs w:val="20"/>
              </w:rPr>
              <w:t>, Class Teacher, Parent and child (if appropriate)</w:t>
            </w:r>
          </w:p>
        </w:tc>
        <w:tc>
          <w:tcPr>
            <w:tcW w:w="1461" w:type="pct"/>
            <w:shd w:val="clear" w:color="auto" w:fill="C5E0B3" w:themeFill="accent6" w:themeFillTint="66"/>
          </w:tcPr>
          <w:p w:rsidR="009D641A" w:rsidRPr="009D641A" w:rsidRDefault="009D641A" w:rsidP="00CB68D6">
            <w:pPr>
              <w:rPr>
                <w:rFonts w:ascii="Arial" w:hAnsi="Arial" w:cs="Arial"/>
                <w:sz w:val="20"/>
                <w:szCs w:val="20"/>
              </w:rPr>
            </w:pPr>
          </w:p>
        </w:tc>
      </w:tr>
    </w:tbl>
    <w:p w:rsidR="00B56693" w:rsidRDefault="00B56693" w:rsidP="00CB68D6">
      <w:pPr>
        <w:rPr>
          <w:rFonts w:ascii="Arial" w:hAnsi="Arial" w:cs="Arial"/>
          <w:sz w:val="24"/>
          <w:szCs w:val="24"/>
        </w:rPr>
      </w:pPr>
    </w:p>
    <w:p w:rsidR="004F7BC6" w:rsidRDefault="004F7BC6" w:rsidP="004F7BC6">
      <w:r w:rsidRPr="004F7BC6">
        <w:rPr>
          <w:rFonts w:ascii="Arial" w:hAnsi="Arial" w:cs="Arial"/>
          <w:sz w:val="24"/>
          <w:szCs w:val="24"/>
        </w:rPr>
        <w:t>As progress is reviewed</w:t>
      </w:r>
      <w:r w:rsidR="00DE62F1">
        <w:rPr>
          <w:rFonts w:ascii="Arial" w:hAnsi="Arial" w:cs="Arial"/>
          <w:sz w:val="24"/>
          <w:szCs w:val="24"/>
        </w:rPr>
        <w:t xml:space="preserve">, </w:t>
      </w:r>
      <w:r w:rsidRPr="004F7BC6">
        <w:rPr>
          <w:rFonts w:ascii="Arial" w:hAnsi="Arial" w:cs="Arial"/>
          <w:sz w:val="24"/>
          <w:szCs w:val="24"/>
        </w:rPr>
        <w:t>new</w:t>
      </w:r>
      <w:r w:rsidR="00DE62F1">
        <w:rPr>
          <w:rFonts w:ascii="Arial" w:hAnsi="Arial" w:cs="Arial"/>
          <w:sz w:val="24"/>
          <w:szCs w:val="24"/>
        </w:rPr>
        <w:t xml:space="preserve"> </w:t>
      </w:r>
      <w:r w:rsidRPr="004F7BC6">
        <w:rPr>
          <w:rFonts w:ascii="Arial" w:hAnsi="Arial" w:cs="Arial"/>
          <w:sz w:val="24"/>
          <w:szCs w:val="24"/>
        </w:rPr>
        <w:t xml:space="preserve">targets </w:t>
      </w:r>
      <w:r w:rsidR="00DE62F1">
        <w:rPr>
          <w:rFonts w:ascii="Arial" w:hAnsi="Arial" w:cs="Arial"/>
          <w:sz w:val="24"/>
          <w:szCs w:val="24"/>
        </w:rPr>
        <w:t>may be</w:t>
      </w:r>
      <w:r w:rsidRPr="004F7BC6">
        <w:rPr>
          <w:rFonts w:ascii="Arial" w:hAnsi="Arial" w:cs="Arial"/>
          <w:sz w:val="24"/>
          <w:szCs w:val="24"/>
        </w:rPr>
        <w:t xml:space="preserve"> set. Within this</w:t>
      </w:r>
      <w:r>
        <w:rPr>
          <w:rFonts w:ascii="Arial" w:hAnsi="Arial" w:cs="Arial"/>
          <w:sz w:val="24"/>
          <w:szCs w:val="24"/>
        </w:rPr>
        <w:t xml:space="preserve"> </w:t>
      </w:r>
      <w:r w:rsidRPr="004F7BC6">
        <w:rPr>
          <w:rFonts w:ascii="Arial" w:hAnsi="Arial" w:cs="Arial"/>
          <w:sz w:val="24"/>
          <w:szCs w:val="24"/>
        </w:rPr>
        <w:t>process, the child, their parents and any appropriate professionals are consulted.</w:t>
      </w:r>
      <w:r>
        <w:rPr>
          <w:rFonts w:ascii="Arial" w:hAnsi="Arial" w:cs="Arial"/>
          <w:sz w:val="24"/>
          <w:szCs w:val="24"/>
        </w:rPr>
        <w:t xml:space="preserve"> </w:t>
      </w:r>
      <w:r w:rsidRPr="004F7BC6">
        <w:rPr>
          <w:rFonts w:ascii="Arial" w:hAnsi="Arial" w:cs="Arial"/>
          <w:sz w:val="24"/>
          <w:szCs w:val="24"/>
        </w:rPr>
        <w:t>Outside of these more formal reporting arrangements, you are of course always welcome to</w:t>
      </w:r>
      <w:r>
        <w:rPr>
          <w:rFonts w:ascii="Arial" w:hAnsi="Arial" w:cs="Arial"/>
          <w:sz w:val="24"/>
          <w:szCs w:val="24"/>
        </w:rPr>
        <w:t xml:space="preserve"> </w:t>
      </w:r>
      <w:r w:rsidRPr="004F7BC6">
        <w:rPr>
          <w:rFonts w:ascii="Arial" w:hAnsi="Arial" w:cs="Arial"/>
          <w:sz w:val="24"/>
          <w:szCs w:val="24"/>
        </w:rPr>
        <w:t>come and discuss your child’s progress with school staff.</w:t>
      </w:r>
      <w:r w:rsidRPr="004F7BC6">
        <w:t xml:space="preserve"> </w:t>
      </w:r>
    </w:p>
    <w:p w:rsidR="004F7BC6" w:rsidRDefault="004F7BC6" w:rsidP="004F7BC6">
      <w:pPr>
        <w:rPr>
          <w:rFonts w:ascii="Arial" w:hAnsi="Arial" w:cs="Arial"/>
          <w:sz w:val="24"/>
          <w:szCs w:val="24"/>
        </w:rPr>
      </w:pPr>
    </w:p>
    <w:p w:rsidR="004F7BC6" w:rsidRPr="004F7BC6" w:rsidRDefault="004F7BC6" w:rsidP="004F7BC6">
      <w:pPr>
        <w:rPr>
          <w:rFonts w:ascii="Arial" w:hAnsi="Arial" w:cs="Arial"/>
          <w:b/>
          <w:sz w:val="24"/>
          <w:szCs w:val="24"/>
        </w:rPr>
      </w:pPr>
      <w:r w:rsidRPr="004F7BC6">
        <w:rPr>
          <w:rFonts w:ascii="Arial" w:hAnsi="Arial" w:cs="Arial"/>
          <w:b/>
          <w:sz w:val="24"/>
          <w:szCs w:val="24"/>
        </w:rPr>
        <w:t>7. How you can help support your child’s learning</w:t>
      </w:r>
    </w:p>
    <w:p w:rsidR="004F7BC6" w:rsidRDefault="004F7BC6" w:rsidP="004F7BC6">
      <w:pPr>
        <w:rPr>
          <w:rFonts w:ascii="Arial" w:hAnsi="Arial" w:cs="Arial"/>
          <w:sz w:val="24"/>
          <w:szCs w:val="24"/>
        </w:rPr>
      </w:pPr>
      <w:r w:rsidRPr="004F7BC6">
        <w:rPr>
          <w:rFonts w:ascii="Arial" w:hAnsi="Arial" w:cs="Arial"/>
          <w:sz w:val="24"/>
          <w:szCs w:val="24"/>
        </w:rPr>
        <w:t xml:space="preserve">At </w:t>
      </w:r>
      <w:r>
        <w:rPr>
          <w:rFonts w:ascii="Arial" w:hAnsi="Arial" w:cs="Arial"/>
          <w:sz w:val="24"/>
          <w:szCs w:val="24"/>
        </w:rPr>
        <w:t xml:space="preserve">Crowthorne C of E, </w:t>
      </w:r>
      <w:r w:rsidRPr="004F7BC6">
        <w:rPr>
          <w:rFonts w:ascii="Arial" w:hAnsi="Arial" w:cs="Arial"/>
          <w:sz w:val="24"/>
          <w:szCs w:val="24"/>
        </w:rPr>
        <w:t>we believe that the education of any child is a partnership between the school,</w:t>
      </w:r>
      <w:r>
        <w:rPr>
          <w:rFonts w:ascii="Arial" w:hAnsi="Arial" w:cs="Arial"/>
          <w:sz w:val="24"/>
          <w:szCs w:val="24"/>
        </w:rPr>
        <w:t xml:space="preserve"> </w:t>
      </w:r>
      <w:r w:rsidRPr="004F7BC6">
        <w:rPr>
          <w:rFonts w:ascii="Arial" w:hAnsi="Arial" w:cs="Arial"/>
          <w:sz w:val="24"/>
          <w:szCs w:val="24"/>
        </w:rPr>
        <w:t>parents and child. As parents</w:t>
      </w:r>
      <w:r>
        <w:rPr>
          <w:rFonts w:ascii="Arial" w:hAnsi="Arial" w:cs="Arial"/>
          <w:sz w:val="24"/>
          <w:szCs w:val="24"/>
        </w:rPr>
        <w:t>,</w:t>
      </w:r>
      <w:r w:rsidRPr="004F7BC6">
        <w:rPr>
          <w:rFonts w:ascii="Arial" w:hAnsi="Arial" w:cs="Arial"/>
          <w:sz w:val="24"/>
          <w:szCs w:val="24"/>
        </w:rPr>
        <w:t xml:space="preserve"> we want you to be active participants of the ‘Assess, Plan,</w:t>
      </w:r>
      <w:r>
        <w:rPr>
          <w:rFonts w:ascii="Arial" w:hAnsi="Arial" w:cs="Arial"/>
          <w:sz w:val="24"/>
          <w:szCs w:val="24"/>
        </w:rPr>
        <w:t xml:space="preserve"> </w:t>
      </w:r>
      <w:r w:rsidRPr="004F7BC6">
        <w:rPr>
          <w:rFonts w:ascii="Arial" w:hAnsi="Arial" w:cs="Arial"/>
          <w:sz w:val="24"/>
          <w:szCs w:val="24"/>
        </w:rPr>
        <w:t>Review, Do’ cycle for your SEND child. Good communication at all times between school and</w:t>
      </w:r>
      <w:r>
        <w:rPr>
          <w:rFonts w:ascii="Arial" w:hAnsi="Arial" w:cs="Arial"/>
          <w:sz w:val="24"/>
          <w:szCs w:val="24"/>
        </w:rPr>
        <w:t xml:space="preserve"> </w:t>
      </w:r>
      <w:r w:rsidRPr="004F7BC6">
        <w:rPr>
          <w:rFonts w:ascii="Arial" w:hAnsi="Arial" w:cs="Arial"/>
          <w:sz w:val="24"/>
          <w:szCs w:val="24"/>
        </w:rPr>
        <w:t>home is the key to ensuring the best possible outcomes for your child.</w:t>
      </w:r>
      <w:r>
        <w:rPr>
          <w:rFonts w:ascii="Arial" w:hAnsi="Arial" w:cs="Arial"/>
          <w:sz w:val="24"/>
          <w:szCs w:val="24"/>
        </w:rPr>
        <w:t xml:space="preserve"> </w:t>
      </w:r>
      <w:r w:rsidRPr="004F7BC6">
        <w:rPr>
          <w:rFonts w:ascii="Arial" w:hAnsi="Arial" w:cs="Arial"/>
          <w:sz w:val="24"/>
          <w:szCs w:val="24"/>
        </w:rPr>
        <w:t>There are also a number of other sources from which parents/carers may find help to</w:t>
      </w:r>
      <w:r>
        <w:rPr>
          <w:rFonts w:ascii="Arial" w:hAnsi="Arial" w:cs="Arial"/>
          <w:sz w:val="24"/>
          <w:szCs w:val="24"/>
        </w:rPr>
        <w:t xml:space="preserve"> </w:t>
      </w:r>
      <w:r w:rsidRPr="004F7BC6">
        <w:rPr>
          <w:rFonts w:ascii="Arial" w:hAnsi="Arial" w:cs="Arial"/>
          <w:sz w:val="24"/>
          <w:szCs w:val="24"/>
        </w:rPr>
        <w:t>enable them to support their child’s learning:</w:t>
      </w:r>
    </w:p>
    <w:p w:rsidR="00C0186D" w:rsidRDefault="00C0186D" w:rsidP="004F7BC6">
      <w:pPr>
        <w:rPr>
          <w:rFonts w:ascii="Arial" w:hAnsi="Arial" w:cs="Arial"/>
          <w:sz w:val="24"/>
          <w:szCs w:val="24"/>
        </w:rPr>
      </w:pPr>
    </w:p>
    <w:tbl>
      <w:tblPr>
        <w:tblStyle w:val="TableGrid"/>
        <w:tblW w:w="4994" w:type="pct"/>
        <w:tblLook w:val="04A0" w:firstRow="1" w:lastRow="0" w:firstColumn="1" w:lastColumn="0" w:noHBand="0" w:noVBand="1"/>
      </w:tblPr>
      <w:tblGrid>
        <w:gridCol w:w="3001"/>
        <w:gridCol w:w="3001"/>
        <w:gridCol w:w="3003"/>
      </w:tblGrid>
      <w:tr w:rsidR="004F7BC6" w:rsidTr="00C0186D">
        <w:tc>
          <w:tcPr>
            <w:tcW w:w="1666" w:type="pct"/>
            <w:shd w:val="clear" w:color="auto" w:fill="FBE4D5" w:themeFill="accent2" w:themeFillTint="33"/>
          </w:tcPr>
          <w:p w:rsidR="004F7BC6" w:rsidRPr="00C0186D" w:rsidRDefault="004F7BC6" w:rsidP="00C0186D">
            <w:pPr>
              <w:jc w:val="center"/>
              <w:rPr>
                <w:rFonts w:ascii="Arial" w:hAnsi="Arial" w:cs="Arial"/>
                <w:b/>
                <w:sz w:val="20"/>
                <w:szCs w:val="20"/>
              </w:rPr>
            </w:pPr>
            <w:r w:rsidRPr="00C0186D">
              <w:rPr>
                <w:rFonts w:ascii="Arial" w:hAnsi="Arial" w:cs="Arial"/>
                <w:b/>
                <w:sz w:val="20"/>
                <w:szCs w:val="20"/>
              </w:rPr>
              <w:t>Support for Parents</w:t>
            </w:r>
          </w:p>
        </w:tc>
        <w:tc>
          <w:tcPr>
            <w:tcW w:w="1666" w:type="pct"/>
            <w:shd w:val="clear" w:color="auto" w:fill="FBE4D5" w:themeFill="accent2" w:themeFillTint="33"/>
          </w:tcPr>
          <w:p w:rsidR="004F7BC6" w:rsidRPr="00C0186D" w:rsidRDefault="004F7BC6" w:rsidP="00C0186D">
            <w:pPr>
              <w:jc w:val="center"/>
              <w:rPr>
                <w:rFonts w:ascii="Arial" w:hAnsi="Arial" w:cs="Arial"/>
                <w:b/>
                <w:sz w:val="20"/>
                <w:szCs w:val="20"/>
              </w:rPr>
            </w:pPr>
            <w:r w:rsidRPr="00C0186D">
              <w:rPr>
                <w:rFonts w:ascii="Arial" w:hAnsi="Arial" w:cs="Arial"/>
                <w:b/>
                <w:sz w:val="20"/>
                <w:szCs w:val="20"/>
              </w:rPr>
              <w:t>Who is Involved</w:t>
            </w:r>
          </w:p>
        </w:tc>
        <w:tc>
          <w:tcPr>
            <w:tcW w:w="1667" w:type="pct"/>
            <w:shd w:val="clear" w:color="auto" w:fill="FBE4D5" w:themeFill="accent2" w:themeFillTint="33"/>
          </w:tcPr>
          <w:p w:rsidR="004F7BC6" w:rsidRPr="00C0186D" w:rsidRDefault="004F7BC6" w:rsidP="00C0186D">
            <w:pPr>
              <w:jc w:val="center"/>
              <w:rPr>
                <w:rFonts w:ascii="Arial" w:hAnsi="Arial" w:cs="Arial"/>
                <w:b/>
                <w:sz w:val="20"/>
                <w:szCs w:val="20"/>
              </w:rPr>
            </w:pPr>
            <w:r w:rsidRPr="00C0186D">
              <w:rPr>
                <w:rFonts w:ascii="Arial" w:hAnsi="Arial" w:cs="Arial"/>
                <w:b/>
                <w:sz w:val="20"/>
                <w:szCs w:val="20"/>
              </w:rPr>
              <w:t>Frequency</w:t>
            </w:r>
          </w:p>
        </w:tc>
      </w:tr>
      <w:tr w:rsidR="004F7BC6" w:rsidTr="00C0186D">
        <w:tc>
          <w:tcPr>
            <w:tcW w:w="1666" w:type="pct"/>
            <w:shd w:val="clear" w:color="auto" w:fill="FBE4D5" w:themeFill="accent2" w:themeFillTint="33"/>
          </w:tcPr>
          <w:p w:rsidR="004F7BC6" w:rsidRDefault="004F7BC6" w:rsidP="004F7BC6">
            <w:pPr>
              <w:rPr>
                <w:rFonts w:ascii="Arial" w:hAnsi="Arial" w:cs="Arial"/>
                <w:sz w:val="20"/>
                <w:szCs w:val="20"/>
              </w:rPr>
            </w:pPr>
            <w:r w:rsidRPr="004F7BC6">
              <w:rPr>
                <w:rFonts w:ascii="Arial" w:hAnsi="Arial" w:cs="Arial"/>
                <w:sz w:val="20"/>
                <w:szCs w:val="20"/>
              </w:rPr>
              <w:t>School Website</w:t>
            </w:r>
          </w:p>
          <w:p w:rsidR="00687565" w:rsidRDefault="00687565" w:rsidP="004F7BC6">
            <w:pPr>
              <w:rPr>
                <w:rFonts w:ascii="Arial" w:hAnsi="Arial" w:cs="Arial"/>
                <w:sz w:val="16"/>
                <w:szCs w:val="16"/>
              </w:rPr>
            </w:pPr>
            <w:r w:rsidRPr="00687565">
              <w:rPr>
                <w:rFonts w:ascii="Arial" w:hAnsi="Arial" w:cs="Arial"/>
                <w:sz w:val="16"/>
                <w:szCs w:val="16"/>
              </w:rPr>
              <w:t>The SEND page of the website includes links to outside agencies who provide</w:t>
            </w:r>
            <w:r w:rsidR="00DE62F1">
              <w:rPr>
                <w:rFonts w:ascii="Arial" w:hAnsi="Arial" w:cs="Arial"/>
                <w:sz w:val="16"/>
                <w:szCs w:val="16"/>
              </w:rPr>
              <w:t xml:space="preserve"> additional</w:t>
            </w:r>
            <w:r w:rsidRPr="00687565">
              <w:rPr>
                <w:rFonts w:ascii="Arial" w:hAnsi="Arial" w:cs="Arial"/>
                <w:sz w:val="16"/>
                <w:szCs w:val="16"/>
              </w:rPr>
              <w:t xml:space="preserve"> advice and support</w:t>
            </w:r>
          </w:p>
          <w:p w:rsidR="00687565" w:rsidRPr="00687565" w:rsidRDefault="00687565" w:rsidP="004F7BC6">
            <w:pPr>
              <w:rPr>
                <w:rFonts w:ascii="Arial" w:hAnsi="Arial" w:cs="Arial"/>
                <w:sz w:val="16"/>
                <w:szCs w:val="16"/>
              </w:rPr>
            </w:pPr>
          </w:p>
        </w:tc>
        <w:tc>
          <w:tcPr>
            <w:tcW w:w="1666" w:type="pct"/>
            <w:shd w:val="clear" w:color="auto" w:fill="FBE4D5" w:themeFill="accent2" w:themeFillTint="33"/>
          </w:tcPr>
          <w:p w:rsidR="004F7BC6" w:rsidRPr="004F7BC6" w:rsidRDefault="004F7BC6" w:rsidP="004F7BC6">
            <w:pPr>
              <w:rPr>
                <w:rFonts w:ascii="Arial" w:hAnsi="Arial" w:cs="Arial"/>
                <w:sz w:val="20"/>
                <w:szCs w:val="20"/>
              </w:rPr>
            </w:pPr>
            <w:r w:rsidRPr="004F7BC6">
              <w:rPr>
                <w:rFonts w:ascii="Arial" w:hAnsi="Arial" w:cs="Arial"/>
                <w:sz w:val="20"/>
                <w:szCs w:val="20"/>
              </w:rPr>
              <w:t>School staff, Governors,</w:t>
            </w:r>
            <w:r>
              <w:rPr>
                <w:rFonts w:ascii="Arial" w:hAnsi="Arial" w:cs="Arial"/>
                <w:sz w:val="20"/>
                <w:szCs w:val="20"/>
              </w:rPr>
              <w:t xml:space="preserve"> </w:t>
            </w:r>
            <w:r w:rsidR="00DE62F1">
              <w:rPr>
                <w:rFonts w:ascii="Arial" w:hAnsi="Arial" w:cs="Arial"/>
                <w:sz w:val="20"/>
                <w:szCs w:val="20"/>
              </w:rPr>
              <w:t>P</w:t>
            </w:r>
            <w:r>
              <w:rPr>
                <w:rFonts w:ascii="Arial" w:hAnsi="Arial" w:cs="Arial"/>
                <w:sz w:val="20"/>
                <w:szCs w:val="20"/>
              </w:rPr>
              <w:t>arents</w:t>
            </w:r>
            <w:r w:rsidR="00DE62F1">
              <w:rPr>
                <w:rFonts w:ascii="Arial" w:hAnsi="Arial" w:cs="Arial"/>
                <w:sz w:val="20"/>
                <w:szCs w:val="20"/>
              </w:rPr>
              <w:t>/Carers</w:t>
            </w:r>
            <w:r>
              <w:rPr>
                <w:rFonts w:ascii="Arial" w:hAnsi="Arial" w:cs="Arial"/>
                <w:sz w:val="20"/>
                <w:szCs w:val="20"/>
              </w:rPr>
              <w:t xml:space="preserve"> and child</w:t>
            </w:r>
          </w:p>
        </w:tc>
        <w:tc>
          <w:tcPr>
            <w:tcW w:w="1667" w:type="pct"/>
            <w:shd w:val="clear" w:color="auto" w:fill="FBE4D5" w:themeFill="accent2" w:themeFillTint="33"/>
          </w:tcPr>
          <w:p w:rsidR="004F7BC6" w:rsidRPr="004F7BC6" w:rsidRDefault="004F7BC6" w:rsidP="004F7BC6">
            <w:pPr>
              <w:rPr>
                <w:rFonts w:ascii="Arial" w:hAnsi="Arial" w:cs="Arial"/>
                <w:sz w:val="20"/>
                <w:szCs w:val="20"/>
              </w:rPr>
            </w:pPr>
            <w:r>
              <w:rPr>
                <w:rFonts w:ascii="Arial" w:hAnsi="Arial" w:cs="Arial"/>
                <w:sz w:val="20"/>
                <w:szCs w:val="20"/>
              </w:rPr>
              <w:t>To all parents, open access</w:t>
            </w:r>
          </w:p>
        </w:tc>
      </w:tr>
      <w:tr w:rsidR="004F7BC6" w:rsidTr="00C0186D">
        <w:tc>
          <w:tcPr>
            <w:tcW w:w="1666" w:type="pct"/>
            <w:shd w:val="clear" w:color="auto" w:fill="FBE4D5" w:themeFill="accent2" w:themeFillTint="33"/>
          </w:tcPr>
          <w:p w:rsidR="004F7BC6" w:rsidRPr="00687565" w:rsidRDefault="004F7BC6" w:rsidP="004F7BC6">
            <w:pPr>
              <w:rPr>
                <w:rFonts w:ascii="Arial" w:hAnsi="Arial" w:cs="Arial"/>
                <w:sz w:val="20"/>
                <w:szCs w:val="20"/>
              </w:rPr>
            </w:pPr>
            <w:r w:rsidRPr="00687565">
              <w:rPr>
                <w:rFonts w:ascii="Arial" w:hAnsi="Arial" w:cs="Arial"/>
                <w:sz w:val="20"/>
                <w:szCs w:val="20"/>
              </w:rPr>
              <w:t>School Newsletter</w:t>
            </w:r>
          </w:p>
        </w:tc>
        <w:tc>
          <w:tcPr>
            <w:tcW w:w="1666" w:type="pct"/>
            <w:shd w:val="clear" w:color="auto" w:fill="FBE4D5" w:themeFill="accent2" w:themeFillTint="33"/>
          </w:tcPr>
          <w:p w:rsidR="004F7BC6" w:rsidRPr="00687565" w:rsidRDefault="004F7BC6" w:rsidP="004F7BC6">
            <w:pPr>
              <w:rPr>
                <w:rFonts w:ascii="Arial" w:hAnsi="Arial" w:cs="Arial"/>
                <w:sz w:val="20"/>
                <w:szCs w:val="20"/>
              </w:rPr>
            </w:pPr>
            <w:r w:rsidRPr="00687565">
              <w:rPr>
                <w:rFonts w:ascii="Arial" w:hAnsi="Arial" w:cs="Arial"/>
                <w:sz w:val="20"/>
                <w:szCs w:val="20"/>
              </w:rPr>
              <w:t xml:space="preserve">School staff, Governors, </w:t>
            </w:r>
            <w:r w:rsidR="00DE62F1">
              <w:rPr>
                <w:rFonts w:ascii="Arial" w:hAnsi="Arial" w:cs="Arial"/>
                <w:sz w:val="20"/>
                <w:szCs w:val="20"/>
              </w:rPr>
              <w:t>P</w:t>
            </w:r>
            <w:r w:rsidRPr="00687565">
              <w:rPr>
                <w:rFonts w:ascii="Arial" w:hAnsi="Arial" w:cs="Arial"/>
                <w:sz w:val="20"/>
                <w:szCs w:val="20"/>
              </w:rPr>
              <w:t>arents</w:t>
            </w:r>
            <w:r w:rsidR="00DE62F1">
              <w:rPr>
                <w:rFonts w:ascii="Arial" w:hAnsi="Arial" w:cs="Arial"/>
                <w:sz w:val="20"/>
                <w:szCs w:val="20"/>
              </w:rPr>
              <w:t>/Carers</w:t>
            </w:r>
            <w:r w:rsidRPr="00687565">
              <w:rPr>
                <w:rFonts w:ascii="Arial" w:hAnsi="Arial" w:cs="Arial"/>
                <w:sz w:val="20"/>
                <w:szCs w:val="20"/>
              </w:rPr>
              <w:t xml:space="preserve"> and child</w:t>
            </w:r>
          </w:p>
        </w:tc>
        <w:tc>
          <w:tcPr>
            <w:tcW w:w="1667" w:type="pct"/>
            <w:shd w:val="clear" w:color="auto" w:fill="FBE4D5" w:themeFill="accent2" w:themeFillTint="33"/>
          </w:tcPr>
          <w:p w:rsidR="004F7BC6" w:rsidRPr="00687565" w:rsidRDefault="004F7BC6" w:rsidP="004F7BC6">
            <w:pPr>
              <w:rPr>
                <w:rFonts w:ascii="Arial" w:hAnsi="Arial" w:cs="Arial"/>
                <w:sz w:val="20"/>
                <w:szCs w:val="20"/>
              </w:rPr>
            </w:pPr>
            <w:r w:rsidRPr="00687565">
              <w:rPr>
                <w:rFonts w:ascii="Arial" w:hAnsi="Arial" w:cs="Arial"/>
                <w:sz w:val="20"/>
                <w:szCs w:val="20"/>
              </w:rPr>
              <w:t xml:space="preserve">Fortnightly </w:t>
            </w:r>
          </w:p>
        </w:tc>
      </w:tr>
      <w:tr w:rsidR="004F7BC6" w:rsidTr="00C0186D">
        <w:tc>
          <w:tcPr>
            <w:tcW w:w="1666" w:type="pct"/>
            <w:shd w:val="clear" w:color="auto" w:fill="FBE4D5" w:themeFill="accent2" w:themeFillTint="33"/>
          </w:tcPr>
          <w:p w:rsidR="004F7BC6" w:rsidRPr="00687565" w:rsidRDefault="004F7BC6" w:rsidP="004F7BC6">
            <w:pPr>
              <w:rPr>
                <w:rFonts w:ascii="Arial" w:hAnsi="Arial" w:cs="Arial"/>
                <w:sz w:val="20"/>
                <w:szCs w:val="20"/>
              </w:rPr>
            </w:pPr>
            <w:r w:rsidRPr="00687565">
              <w:rPr>
                <w:rFonts w:ascii="Arial" w:hAnsi="Arial" w:cs="Arial"/>
                <w:sz w:val="20"/>
                <w:szCs w:val="20"/>
              </w:rPr>
              <w:t>Open Door Policy</w:t>
            </w:r>
          </w:p>
        </w:tc>
        <w:tc>
          <w:tcPr>
            <w:tcW w:w="1666" w:type="pct"/>
            <w:shd w:val="clear" w:color="auto" w:fill="FBE4D5" w:themeFill="accent2" w:themeFillTint="33"/>
          </w:tcPr>
          <w:p w:rsidR="004F7BC6" w:rsidRDefault="004F7BC6" w:rsidP="004F7BC6">
            <w:pPr>
              <w:rPr>
                <w:rFonts w:ascii="Arial" w:hAnsi="Arial" w:cs="Arial"/>
                <w:sz w:val="20"/>
                <w:szCs w:val="20"/>
              </w:rPr>
            </w:pPr>
            <w:r w:rsidRPr="00687565">
              <w:rPr>
                <w:rFonts w:ascii="Arial" w:hAnsi="Arial" w:cs="Arial"/>
                <w:sz w:val="20"/>
                <w:szCs w:val="20"/>
              </w:rPr>
              <w:t xml:space="preserve">Class Teacher in the first instant </w:t>
            </w:r>
          </w:p>
          <w:p w:rsidR="00687565" w:rsidRPr="00687565" w:rsidRDefault="00687565" w:rsidP="004F7BC6">
            <w:pPr>
              <w:rPr>
                <w:rFonts w:ascii="Arial" w:hAnsi="Arial" w:cs="Arial"/>
                <w:sz w:val="20"/>
                <w:szCs w:val="20"/>
              </w:rPr>
            </w:pPr>
          </w:p>
        </w:tc>
        <w:tc>
          <w:tcPr>
            <w:tcW w:w="1667" w:type="pct"/>
            <w:shd w:val="clear" w:color="auto" w:fill="FBE4D5" w:themeFill="accent2" w:themeFillTint="33"/>
          </w:tcPr>
          <w:p w:rsidR="004F7BC6" w:rsidRPr="00687565" w:rsidRDefault="004F7BC6" w:rsidP="004F7BC6">
            <w:pPr>
              <w:rPr>
                <w:rFonts w:ascii="Arial" w:hAnsi="Arial" w:cs="Arial"/>
                <w:sz w:val="20"/>
                <w:szCs w:val="20"/>
              </w:rPr>
            </w:pPr>
            <w:r w:rsidRPr="00687565">
              <w:rPr>
                <w:rFonts w:ascii="Arial" w:hAnsi="Arial" w:cs="Arial"/>
                <w:sz w:val="20"/>
                <w:szCs w:val="20"/>
              </w:rPr>
              <w:t>As and when required by appointment, during term time</w:t>
            </w:r>
          </w:p>
        </w:tc>
      </w:tr>
      <w:tr w:rsidR="004F7BC6" w:rsidTr="00C0186D">
        <w:tc>
          <w:tcPr>
            <w:tcW w:w="1666" w:type="pct"/>
            <w:shd w:val="clear" w:color="auto" w:fill="FBE4D5" w:themeFill="accent2" w:themeFillTint="33"/>
          </w:tcPr>
          <w:p w:rsidR="004F7BC6" w:rsidRPr="00687565" w:rsidRDefault="00687565" w:rsidP="004F7BC6">
            <w:pPr>
              <w:rPr>
                <w:rFonts w:ascii="Arial" w:hAnsi="Arial" w:cs="Arial"/>
                <w:sz w:val="20"/>
                <w:szCs w:val="20"/>
              </w:rPr>
            </w:pPr>
            <w:r w:rsidRPr="00687565">
              <w:rPr>
                <w:rFonts w:ascii="Arial" w:hAnsi="Arial" w:cs="Arial"/>
                <w:sz w:val="20"/>
                <w:szCs w:val="20"/>
              </w:rPr>
              <w:t xml:space="preserve">Mental Health Lead </w:t>
            </w:r>
          </w:p>
        </w:tc>
        <w:tc>
          <w:tcPr>
            <w:tcW w:w="1666" w:type="pct"/>
            <w:shd w:val="clear" w:color="auto" w:fill="FBE4D5" w:themeFill="accent2" w:themeFillTint="33"/>
          </w:tcPr>
          <w:p w:rsidR="004F7BC6" w:rsidRDefault="00687565" w:rsidP="004F7BC6">
            <w:pPr>
              <w:rPr>
                <w:rFonts w:ascii="Arial" w:hAnsi="Arial" w:cs="Arial"/>
                <w:sz w:val="20"/>
                <w:szCs w:val="20"/>
              </w:rPr>
            </w:pPr>
            <w:proofErr w:type="spellStart"/>
            <w:r w:rsidRPr="00687565">
              <w:rPr>
                <w:rFonts w:ascii="Arial" w:hAnsi="Arial" w:cs="Arial"/>
                <w:sz w:val="20"/>
                <w:szCs w:val="20"/>
              </w:rPr>
              <w:t>SENCo</w:t>
            </w:r>
            <w:proofErr w:type="spellEnd"/>
            <w:r w:rsidRPr="00687565">
              <w:rPr>
                <w:rFonts w:ascii="Arial" w:hAnsi="Arial" w:cs="Arial"/>
                <w:sz w:val="20"/>
                <w:szCs w:val="20"/>
              </w:rPr>
              <w:t xml:space="preserve">/Deputy </w:t>
            </w:r>
            <w:r w:rsidR="00DE62F1">
              <w:rPr>
                <w:rFonts w:ascii="Arial" w:hAnsi="Arial" w:cs="Arial"/>
                <w:sz w:val="20"/>
                <w:szCs w:val="20"/>
              </w:rPr>
              <w:t>H</w:t>
            </w:r>
            <w:r w:rsidRPr="00687565">
              <w:rPr>
                <w:rFonts w:ascii="Arial" w:hAnsi="Arial" w:cs="Arial"/>
                <w:sz w:val="20"/>
                <w:szCs w:val="20"/>
              </w:rPr>
              <w:t xml:space="preserve">ead Teacher, </w:t>
            </w:r>
            <w:r w:rsidR="00DE62F1">
              <w:rPr>
                <w:rFonts w:ascii="Arial" w:hAnsi="Arial" w:cs="Arial"/>
                <w:sz w:val="20"/>
                <w:szCs w:val="20"/>
              </w:rPr>
              <w:t>P</w:t>
            </w:r>
            <w:r w:rsidRPr="00687565">
              <w:rPr>
                <w:rFonts w:ascii="Arial" w:hAnsi="Arial" w:cs="Arial"/>
                <w:sz w:val="20"/>
                <w:szCs w:val="20"/>
              </w:rPr>
              <w:t>arents</w:t>
            </w:r>
            <w:r w:rsidR="00DE62F1">
              <w:rPr>
                <w:rFonts w:ascii="Arial" w:hAnsi="Arial" w:cs="Arial"/>
                <w:sz w:val="20"/>
                <w:szCs w:val="20"/>
              </w:rPr>
              <w:t>/Carers</w:t>
            </w:r>
          </w:p>
          <w:p w:rsidR="00687565" w:rsidRPr="00687565" w:rsidRDefault="00687565" w:rsidP="004F7BC6">
            <w:pPr>
              <w:rPr>
                <w:rFonts w:ascii="Arial" w:hAnsi="Arial" w:cs="Arial"/>
                <w:sz w:val="20"/>
                <w:szCs w:val="20"/>
              </w:rPr>
            </w:pPr>
          </w:p>
        </w:tc>
        <w:tc>
          <w:tcPr>
            <w:tcW w:w="1667" w:type="pct"/>
            <w:shd w:val="clear" w:color="auto" w:fill="FBE4D5" w:themeFill="accent2" w:themeFillTint="33"/>
          </w:tcPr>
          <w:p w:rsidR="004F7BC6" w:rsidRPr="00687565" w:rsidRDefault="00687565" w:rsidP="004F7BC6">
            <w:pPr>
              <w:rPr>
                <w:rFonts w:ascii="Arial" w:hAnsi="Arial" w:cs="Arial"/>
                <w:sz w:val="20"/>
                <w:szCs w:val="20"/>
              </w:rPr>
            </w:pPr>
            <w:r w:rsidRPr="00687565">
              <w:rPr>
                <w:rFonts w:ascii="Arial" w:hAnsi="Arial" w:cs="Arial"/>
                <w:sz w:val="20"/>
                <w:szCs w:val="20"/>
              </w:rPr>
              <w:t>As and when required by appointment, during term time</w:t>
            </w:r>
          </w:p>
        </w:tc>
      </w:tr>
      <w:tr w:rsidR="004F7BC6" w:rsidTr="00C0186D">
        <w:tc>
          <w:tcPr>
            <w:tcW w:w="1666" w:type="pct"/>
            <w:shd w:val="clear" w:color="auto" w:fill="FBE4D5" w:themeFill="accent2" w:themeFillTint="33"/>
          </w:tcPr>
          <w:p w:rsidR="004F7BC6" w:rsidRPr="00687565" w:rsidRDefault="00687565" w:rsidP="004F7BC6">
            <w:pPr>
              <w:rPr>
                <w:rFonts w:ascii="Arial" w:hAnsi="Arial" w:cs="Arial"/>
                <w:sz w:val="20"/>
                <w:szCs w:val="20"/>
              </w:rPr>
            </w:pPr>
            <w:r w:rsidRPr="00687565">
              <w:rPr>
                <w:rFonts w:ascii="Arial" w:hAnsi="Arial" w:cs="Arial"/>
                <w:sz w:val="20"/>
                <w:szCs w:val="20"/>
              </w:rPr>
              <w:t>ELSA</w:t>
            </w:r>
          </w:p>
        </w:tc>
        <w:tc>
          <w:tcPr>
            <w:tcW w:w="1666" w:type="pct"/>
            <w:shd w:val="clear" w:color="auto" w:fill="FBE4D5" w:themeFill="accent2" w:themeFillTint="33"/>
          </w:tcPr>
          <w:p w:rsidR="004F7BC6" w:rsidRPr="00687565" w:rsidRDefault="00687565" w:rsidP="004F7BC6">
            <w:pPr>
              <w:rPr>
                <w:rFonts w:ascii="Arial" w:hAnsi="Arial" w:cs="Arial"/>
                <w:sz w:val="20"/>
                <w:szCs w:val="20"/>
              </w:rPr>
            </w:pPr>
            <w:r w:rsidRPr="00687565">
              <w:rPr>
                <w:rFonts w:ascii="Arial" w:hAnsi="Arial" w:cs="Arial"/>
                <w:sz w:val="20"/>
                <w:szCs w:val="20"/>
              </w:rPr>
              <w:t xml:space="preserve">ELSA, </w:t>
            </w:r>
            <w:r w:rsidR="00DE62F1">
              <w:rPr>
                <w:rFonts w:ascii="Arial" w:hAnsi="Arial" w:cs="Arial"/>
                <w:sz w:val="20"/>
                <w:szCs w:val="20"/>
              </w:rPr>
              <w:t>P</w:t>
            </w:r>
            <w:r w:rsidRPr="00687565">
              <w:rPr>
                <w:rFonts w:ascii="Arial" w:hAnsi="Arial" w:cs="Arial"/>
                <w:sz w:val="20"/>
                <w:szCs w:val="20"/>
              </w:rPr>
              <w:t>arents</w:t>
            </w:r>
            <w:r w:rsidR="00DE62F1">
              <w:rPr>
                <w:rFonts w:ascii="Arial" w:hAnsi="Arial" w:cs="Arial"/>
                <w:sz w:val="20"/>
                <w:szCs w:val="20"/>
              </w:rPr>
              <w:t>/Carers</w:t>
            </w:r>
          </w:p>
        </w:tc>
        <w:tc>
          <w:tcPr>
            <w:tcW w:w="1667" w:type="pct"/>
            <w:shd w:val="clear" w:color="auto" w:fill="FBE4D5" w:themeFill="accent2" w:themeFillTint="33"/>
          </w:tcPr>
          <w:p w:rsidR="004F7BC6" w:rsidRDefault="00687565" w:rsidP="004F7BC6">
            <w:pPr>
              <w:rPr>
                <w:rFonts w:ascii="Arial" w:hAnsi="Arial" w:cs="Arial"/>
                <w:sz w:val="20"/>
                <w:szCs w:val="20"/>
              </w:rPr>
            </w:pPr>
            <w:r w:rsidRPr="00687565">
              <w:rPr>
                <w:rFonts w:ascii="Arial" w:hAnsi="Arial" w:cs="Arial"/>
                <w:sz w:val="20"/>
                <w:szCs w:val="20"/>
              </w:rPr>
              <w:t>As and when required by appointment, during term time</w:t>
            </w:r>
          </w:p>
          <w:p w:rsidR="00687565" w:rsidRPr="00687565" w:rsidRDefault="00687565" w:rsidP="004F7BC6">
            <w:pPr>
              <w:rPr>
                <w:rFonts w:ascii="Arial" w:hAnsi="Arial" w:cs="Arial"/>
                <w:sz w:val="20"/>
                <w:szCs w:val="20"/>
              </w:rPr>
            </w:pPr>
          </w:p>
        </w:tc>
      </w:tr>
      <w:tr w:rsidR="00687565" w:rsidTr="00C0186D">
        <w:tc>
          <w:tcPr>
            <w:tcW w:w="1666" w:type="pct"/>
            <w:shd w:val="clear" w:color="auto" w:fill="FBE4D5" w:themeFill="accent2" w:themeFillTint="33"/>
          </w:tcPr>
          <w:p w:rsidR="00687565" w:rsidRDefault="00687565" w:rsidP="004F7BC6">
            <w:pPr>
              <w:rPr>
                <w:rFonts w:ascii="Arial" w:hAnsi="Arial" w:cs="Arial"/>
                <w:sz w:val="20"/>
                <w:szCs w:val="20"/>
              </w:rPr>
            </w:pPr>
            <w:r w:rsidRPr="00687565">
              <w:rPr>
                <w:rFonts w:ascii="Arial" w:hAnsi="Arial" w:cs="Arial"/>
                <w:sz w:val="20"/>
                <w:szCs w:val="20"/>
              </w:rPr>
              <w:t>External Agency advice/support</w:t>
            </w:r>
          </w:p>
          <w:p w:rsidR="00687565" w:rsidRPr="00687565" w:rsidRDefault="00687565" w:rsidP="004F7BC6">
            <w:pPr>
              <w:rPr>
                <w:rFonts w:ascii="Arial" w:hAnsi="Arial" w:cs="Arial"/>
                <w:sz w:val="20"/>
                <w:szCs w:val="20"/>
              </w:rPr>
            </w:pPr>
          </w:p>
        </w:tc>
        <w:tc>
          <w:tcPr>
            <w:tcW w:w="1666" w:type="pct"/>
            <w:shd w:val="clear" w:color="auto" w:fill="FBE4D5" w:themeFill="accent2" w:themeFillTint="33"/>
          </w:tcPr>
          <w:p w:rsidR="00687565" w:rsidRPr="00687565" w:rsidRDefault="00687565" w:rsidP="004F7BC6">
            <w:pPr>
              <w:rPr>
                <w:rFonts w:ascii="Arial" w:hAnsi="Arial" w:cs="Arial"/>
                <w:sz w:val="20"/>
                <w:szCs w:val="20"/>
              </w:rPr>
            </w:pPr>
            <w:r w:rsidRPr="00687565">
              <w:rPr>
                <w:rFonts w:ascii="Arial" w:hAnsi="Arial" w:cs="Arial"/>
                <w:sz w:val="20"/>
                <w:szCs w:val="20"/>
              </w:rPr>
              <w:t xml:space="preserve">School staff, </w:t>
            </w:r>
            <w:r w:rsidR="00DE62F1">
              <w:rPr>
                <w:rFonts w:ascii="Arial" w:hAnsi="Arial" w:cs="Arial"/>
                <w:sz w:val="20"/>
                <w:szCs w:val="20"/>
              </w:rPr>
              <w:t>P</w:t>
            </w:r>
            <w:r w:rsidRPr="00687565">
              <w:rPr>
                <w:rFonts w:ascii="Arial" w:hAnsi="Arial" w:cs="Arial"/>
                <w:sz w:val="20"/>
                <w:szCs w:val="20"/>
              </w:rPr>
              <w:t>arents</w:t>
            </w:r>
            <w:r w:rsidR="00DE62F1">
              <w:rPr>
                <w:rFonts w:ascii="Arial" w:hAnsi="Arial" w:cs="Arial"/>
                <w:sz w:val="20"/>
                <w:szCs w:val="20"/>
              </w:rPr>
              <w:t>/Carers</w:t>
            </w:r>
            <w:r w:rsidRPr="00687565">
              <w:rPr>
                <w:rFonts w:ascii="Arial" w:hAnsi="Arial" w:cs="Arial"/>
                <w:sz w:val="20"/>
                <w:szCs w:val="20"/>
              </w:rPr>
              <w:t xml:space="preserve"> and relevant external providers </w:t>
            </w:r>
          </w:p>
        </w:tc>
        <w:tc>
          <w:tcPr>
            <w:tcW w:w="1667" w:type="pct"/>
            <w:shd w:val="clear" w:color="auto" w:fill="FBE4D5" w:themeFill="accent2" w:themeFillTint="33"/>
          </w:tcPr>
          <w:p w:rsidR="00687565" w:rsidRPr="00687565" w:rsidRDefault="00687565" w:rsidP="004F7BC6">
            <w:pPr>
              <w:rPr>
                <w:rFonts w:ascii="Arial" w:hAnsi="Arial" w:cs="Arial"/>
                <w:sz w:val="20"/>
                <w:szCs w:val="20"/>
              </w:rPr>
            </w:pPr>
            <w:r w:rsidRPr="00687565">
              <w:rPr>
                <w:rFonts w:ascii="Arial" w:hAnsi="Arial" w:cs="Arial"/>
                <w:sz w:val="20"/>
                <w:szCs w:val="20"/>
              </w:rPr>
              <w:t>As and when required by appointment, during term time</w:t>
            </w:r>
          </w:p>
        </w:tc>
      </w:tr>
    </w:tbl>
    <w:p w:rsidR="004F7BC6" w:rsidRDefault="004F7BC6" w:rsidP="004F7BC6">
      <w:pPr>
        <w:rPr>
          <w:rFonts w:ascii="Arial" w:hAnsi="Arial" w:cs="Arial"/>
          <w:sz w:val="24"/>
          <w:szCs w:val="24"/>
        </w:rPr>
      </w:pPr>
    </w:p>
    <w:p w:rsidR="00C0186D" w:rsidRDefault="00C0186D" w:rsidP="00C0186D">
      <w:r w:rsidRPr="00C0186D">
        <w:rPr>
          <w:rFonts w:ascii="Arial" w:hAnsi="Arial" w:cs="Arial"/>
          <w:b/>
          <w:sz w:val="24"/>
          <w:szCs w:val="24"/>
        </w:rPr>
        <w:lastRenderedPageBreak/>
        <w:t>8. How we make sure that the voice of the SEND child is heard</w:t>
      </w:r>
      <w:r w:rsidRPr="00C0186D">
        <w:t xml:space="preserve"> </w:t>
      </w:r>
    </w:p>
    <w:p w:rsidR="00C0186D" w:rsidRPr="00C0186D" w:rsidRDefault="00C0186D" w:rsidP="00C0186D">
      <w:pPr>
        <w:rPr>
          <w:rFonts w:ascii="Arial" w:hAnsi="Arial" w:cs="Arial"/>
          <w:sz w:val="24"/>
          <w:szCs w:val="24"/>
        </w:rPr>
      </w:pPr>
      <w:r w:rsidRPr="00C0186D">
        <w:rPr>
          <w:rFonts w:ascii="Arial" w:hAnsi="Arial" w:cs="Arial"/>
          <w:sz w:val="24"/>
          <w:szCs w:val="24"/>
        </w:rPr>
        <w:t>It is vitally important that at every stage the child has the opportunity to tell us how they</w:t>
      </w:r>
      <w:r>
        <w:rPr>
          <w:rFonts w:ascii="Arial" w:hAnsi="Arial" w:cs="Arial"/>
          <w:sz w:val="24"/>
          <w:szCs w:val="24"/>
        </w:rPr>
        <w:t xml:space="preserve"> </w:t>
      </w:r>
      <w:r w:rsidRPr="00C0186D">
        <w:rPr>
          <w:rFonts w:ascii="Arial" w:hAnsi="Arial" w:cs="Arial"/>
          <w:sz w:val="24"/>
          <w:szCs w:val="24"/>
        </w:rPr>
        <w:t>think the support they are being given is helping them, how they feel they are progressing</w:t>
      </w:r>
      <w:r w:rsidR="00DE62F1">
        <w:rPr>
          <w:rFonts w:ascii="Arial" w:hAnsi="Arial" w:cs="Arial"/>
          <w:sz w:val="24"/>
          <w:szCs w:val="24"/>
        </w:rPr>
        <w:t>,</w:t>
      </w:r>
      <w:r>
        <w:rPr>
          <w:rFonts w:ascii="Arial" w:hAnsi="Arial" w:cs="Arial"/>
          <w:sz w:val="24"/>
          <w:szCs w:val="24"/>
        </w:rPr>
        <w:t xml:space="preserve"> </w:t>
      </w:r>
      <w:r w:rsidRPr="00C0186D">
        <w:rPr>
          <w:rFonts w:ascii="Arial" w:hAnsi="Arial" w:cs="Arial"/>
          <w:sz w:val="24"/>
          <w:szCs w:val="24"/>
        </w:rPr>
        <w:t>and if there is anything they would like to see change.</w:t>
      </w:r>
    </w:p>
    <w:p w:rsidR="004F7BC6" w:rsidRDefault="00C0186D" w:rsidP="00C0186D">
      <w:pPr>
        <w:rPr>
          <w:rFonts w:ascii="Arial" w:hAnsi="Arial" w:cs="Arial"/>
          <w:sz w:val="24"/>
          <w:szCs w:val="24"/>
        </w:rPr>
      </w:pPr>
      <w:r w:rsidRPr="00C0186D">
        <w:rPr>
          <w:rFonts w:ascii="Arial" w:hAnsi="Arial" w:cs="Arial"/>
          <w:sz w:val="24"/>
          <w:szCs w:val="24"/>
        </w:rPr>
        <w:t>The table below outlines the main opportunities which are given to ensure that this</w:t>
      </w:r>
      <w:r>
        <w:rPr>
          <w:rFonts w:ascii="Arial" w:hAnsi="Arial" w:cs="Arial"/>
          <w:sz w:val="24"/>
          <w:szCs w:val="24"/>
        </w:rPr>
        <w:t xml:space="preserve"> </w:t>
      </w:r>
      <w:r w:rsidRPr="00C0186D">
        <w:rPr>
          <w:rFonts w:ascii="Arial" w:hAnsi="Arial" w:cs="Arial"/>
          <w:sz w:val="24"/>
          <w:szCs w:val="24"/>
        </w:rPr>
        <w:t>happens.</w:t>
      </w:r>
      <w:r w:rsidRPr="00C0186D">
        <w:rPr>
          <w:rFonts w:ascii="Arial" w:hAnsi="Arial" w:cs="Arial"/>
          <w:sz w:val="24"/>
          <w:szCs w:val="24"/>
        </w:rPr>
        <w:cr/>
      </w:r>
    </w:p>
    <w:tbl>
      <w:tblPr>
        <w:tblStyle w:val="TableGrid"/>
        <w:tblW w:w="4994" w:type="pct"/>
        <w:tblLook w:val="04A0" w:firstRow="1" w:lastRow="0" w:firstColumn="1" w:lastColumn="0" w:noHBand="0" w:noVBand="1"/>
      </w:tblPr>
      <w:tblGrid>
        <w:gridCol w:w="2547"/>
        <w:gridCol w:w="3969"/>
        <w:gridCol w:w="2489"/>
      </w:tblGrid>
      <w:tr w:rsidR="00C0186D" w:rsidTr="00963A79">
        <w:tc>
          <w:tcPr>
            <w:tcW w:w="1414" w:type="pct"/>
            <w:shd w:val="clear" w:color="auto" w:fill="BFBFBF" w:themeFill="background1" w:themeFillShade="BF"/>
          </w:tcPr>
          <w:p w:rsidR="00C0186D" w:rsidRPr="00D04F63" w:rsidRDefault="00C0186D" w:rsidP="00D04F63">
            <w:pPr>
              <w:jc w:val="center"/>
              <w:rPr>
                <w:rFonts w:ascii="Arial" w:hAnsi="Arial" w:cs="Arial"/>
                <w:b/>
                <w:sz w:val="20"/>
                <w:szCs w:val="20"/>
              </w:rPr>
            </w:pPr>
            <w:r w:rsidRPr="00D04F63">
              <w:rPr>
                <w:rFonts w:ascii="Arial" w:hAnsi="Arial" w:cs="Arial"/>
                <w:b/>
                <w:sz w:val="20"/>
                <w:szCs w:val="20"/>
              </w:rPr>
              <w:t>Child Views</w:t>
            </w:r>
          </w:p>
        </w:tc>
        <w:tc>
          <w:tcPr>
            <w:tcW w:w="2204" w:type="pct"/>
            <w:shd w:val="clear" w:color="auto" w:fill="BFBFBF" w:themeFill="background1" w:themeFillShade="BF"/>
          </w:tcPr>
          <w:p w:rsidR="00C0186D" w:rsidRPr="00D04F63" w:rsidRDefault="00C0186D" w:rsidP="00D04F63">
            <w:pPr>
              <w:jc w:val="center"/>
              <w:rPr>
                <w:rFonts w:ascii="Arial" w:hAnsi="Arial" w:cs="Arial"/>
                <w:b/>
                <w:sz w:val="20"/>
                <w:szCs w:val="20"/>
              </w:rPr>
            </w:pPr>
            <w:r w:rsidRPr="00D04F63">
              <w:rPr>
                <w:rFonts w:ascii="Arial" w:hAnsi="Arial" w:cs="Arial"/>
                <w:b/>
                <w:sz w:val="20"/>
                <w:szCs w:val="20"/>
              </w:rPr>
              <w:t>Who is Involved</w:t>
            </w:r>
          </w:p>
        </w:tc>
        <w:tc>
          <w:tcPr>
            <w:tcW w:w="1382" w:type="pct"/>
            <w:shd w:val="clear" w:color="auto" w:fill="BFBFBF" w:themeFill="background1" w:themeFillShade="BF"/>
          </w:tcPr>
          <w:p w:rsidR="00C0186D" w:rsidRPr="00D04F63" w:rsidRDefault="00C0186D" w:rsidP="00D04F63">
            <w:pPr>
              <w:jc w:val="center"/>
              <w:rPr>
                <w:rFonts w:ascii="Arial" w:hAnsi="Arial" w:cs="Arial"/>
                <w:b/>
                <w:sz w:val="20"/>
                <w:szCs w:val="20"/>
              </w:rPr>
            </w:pPr>
            <w:r w:rsidRPr="00D04F63">
              <w:rPr>
                <w:rFonts w:ascii="Arial" w:hAnsi="Arial" w:cs="Arial"/>
                <w:b/>
                <w:sz w:val="20"/>
                <w:szCs w:val="20"/>
              </w:rPr>
              <w:t>Frequency</w:t>
            </w:r>
          </w:p>
        </w:tc>
      </w:tr>
      <w:tr w:rsidR="00C0186D" w:rsidTr="00963A79">
        <w:tc>
          <w:tcPr>
            <w:tcW w:w="1414" w:type="pct"/>
            <w:shd w:val="clear" w:color="auto" w:fill="BFBFBF" w:themeFill="background1" w:themeFillShade="BF"/>
          </w:tcPr>
          <w:p w:rsidR="00C0186D" w:rsidRPr="00D04F63" w:rsidRDefault="00C0186D" w:rsidP="00D04F63">
            <w:pPr>
              <w:rPr>
                <w:rFonts w:ascii="Arial" w:hAnsi="Arial" w:cs="Arial"/>
                <w:sz w:val="20"/>
                <w:szCs w:val="20"/>
              </w:rPr>
            </w:pPr>
            <w:r w:rsidRPr="00D04F63">
              <w:rPr>
                <w:rFonts w:ascii="Arial" w:hAnsi="Arial" w:cs="Arial"/>
                <w:sz w:val="20"/>
                <w:szCs w:val="20"/>
              </w:rPr>
              <w:t>In Class Dialogue</w:t>
            </w:r>
          </w:p>
        </w:tc>
        <w:tc>
          <w:tcPr>
            <w:tcW w:w="2204" w:type="pct"/>
            <w:shd w:val="clear" w:color="auto" w:fill="BFBFBF" w:themeFill="background1" w:themeFillShade="BF"/>
          </w:tcPr>
          <w:p w:rsidR="00C0186D" w:rsidRDefault="00C0186D" w:rsidP="00D04F63">
            <w:pPr>
              <w:rPr>
                <w:rFonts w:ascii="Arial" w:hAnsi="Arial" w:cs="Arial"/>
                <w:sz w:val="20"/>
                <w:szCs w:val="20"/>
              </w:rPr>
            </w:pPr>
            <w:r w:rsidRPr="00D04F63">
              <w:rPr>
                <w:rFonts w:ascii="Arial" w:hAnsi="Arial" w:cs="Arial"/>
                <w:sz w:val="20"/>
                <w:szCs w:val="20"/>
              </w:rPr>
              <w:t>Class Teacher, Teaching Assistant, child</w:t>
            </w:r>
          </w:p>
          <w:p w:rsidR="00D04F63" w:rsidRPr="00D04F63" w:rsidRDefault="00D04F63" w:rsidP="00D04F63">
            <w:pPr>
              <w:rPr>
                <w:rFonts w:ascii="Arial" w:hAnsi="Arial" w:cs="Arial"/>
                <w:sz w:val="20"/>
                <w:szCs w:val="20"/>
              </w:rPr>
            </w:pPr>
          </w:p>
        </w:tc>
        <w:tc>
          <w:tcPr>
            <w:tcW w:w="1382" w:type="pct"/>
            <w:shd w:val="clear" w:color="auto" w:fill="BFBFBF" w:themeFill="background1" w:themeFillShade="BF"/>
          </w:tcPr>
          <w:p w:rsidR="00C0186D" w:rsidRPr="00D04F63" w:rsidRDefault="00C0186D" w:rsidP="00D04F63">
            <w:pPr>
              <w:rPr>
                <w:rFonts w:ascii="Arial" w:hAnsi="Arial" w:cs="Arial"/>
                <w:sz w:val="20"/>
                <w:szCs w:val="20"/>
              </w:rPr>
            </w:pPr>
            <w:r w:rsidRPr="00D04F63">
              <w:rPr>
                <w:rFonts w:ascii="Arial" w:hAnsi="Arial" w:cs="Arial"/>
                <w:sz w:val="20"/>
                <w:szCs w:val="20"/>
              </w:rPr>
              <w:t>Regular- embedded as part of quality first teaching</w:t>
            </w:r>
          </w:p>
        </w:tc>
      </w:tr>
      <w:tr w:rsidR="00C0186D" w:rsidTr="00963A79">
        <w:tc>
          <w:tcPr>
            <w:tcW w:w="1414" w:type="pct"/>
            <w:shd w:val="clear" w:color="auto" w:fill="BFBFBF" w:themeFill="background1" w:themeFillShade="BF"/>
          </w:tcPr>
          <w:p w:rsidR="00C0186D" w:rsidRDefault="00C0186D" w:rsidP="00D04F63">
            <w:pPr>
              <w:rPr>
                <w:rFonts w:ascii="Arial" w:hAnsi="Arial" w:cs="Arial"/>
                <w:sz w:val="20"/>
                <w:szCs w:val="20"/>
              </w:rPr>
            </w:pPr>
            <w:r w:rsidRPr="00D04F63">
              <w:rPr>
                <w:rFonts w:ascii="Arial" w:hAnsi="Arial" w:cs="Arial"/>
                <w:sz w:val="20"/>
                <w:szCs w:val="20"/>
              </w:rPr>
              <w:t>Sharing and Reviewing of Targets</w:t>
            </w:r>
          </w:p>
          <w:p w:rsidR="00BF63DF" w:rsidRPr="00D04F63" w:rsidRDefault="00BF63DF" w:rsidP="00D04F63">
            <w:pPr>
              <w:rPr>
                <w:rFonts w:ascii="Arial" w:hAnsi="Arial" w:cs="Arial"/>
                <w:sz w:val="20"/>
                <w:szCs w:val="20"/>
              </w:rPr>
            </w:pPr>
          </w:p>
        </w:tc>
        <w:tc>
          <w:tcPr>
            <w:tcW w:w="2204" w:type="pct"/>
            <w:shd w:val="clear" w:color="auto" w:fill="BFBFBF" w:themeFill="background1" w:themeFillShade="BF"/>
          </w:tcPr>
          <w:p w:rsidR="00C0186D" w:rsidRPr="00D04F63" w:rsidRDefault="00C0186D" w:rsidP="00D04F63">
            <w:pPr>
              <w:rPr>
                <w:rFonts w:ascii="Arial" w:hAnsi="Arial" w:cs="Arial"/>
                <w:sz w:val="20"/>
                <w:szCs w:val="20"/>
              </w:rPr>
            </w:pPr>
            <w:r w:rsidRPr="00D04F63">
              <w:rPr>
                <w:rFonts w:ascii="Arial" w:hAnsi="Arial" w:cs="Arial"/>
                <w:sz w:val="20"/>
                <w:szCs w:val="20"/>
              </w:rPr>
              <w:t>Class Teacher/</w:t>
            </w:r>
            <w:r w:rsidR="00D04F63" w:rsidRPr="00D04F63">
              <w:rPr>
                <w:rFonts w:ascii="Arial" w:hAnsi="Arial" w:cs="Arial"/>
                <w:sz w:val="20"/>
                <w:szCs w:val="20"/>
              </w:rPr>
              <w:t>Teaching</w:t>
            </w:r>
            <w:r w:rsidRPr="00D04F63">
              <w:rPr>
                <w:rFonts w:ascii="Arial" w:hAnsi="Arial" w:cs="Arial"/>
                <w:sz w:val="20"/>
                <w:szCs w:val="20"/>
              </w:rPr>
              <w:t xml:space="preserve"> Assistant and child</w:t>
            </w:r>
          </w:p>
        </w:tc>
        <w:tc>
          <w:tcPr>
            <w:tcW w:w="1382" w:type="pct"/>
            <w:shd w:val="clear" w:color="auto" w:fill="BFBFBF" w:themeFill="background1" w:themeFillShade="BF"/>
          </w:tcPr>
          <w:p w:rsidR="00C0186D" w:rsidRPr="00D04F63" w:rsidRDefault="00C0186D" w:rsidP="00D04F63">
            <w:pPr>
              <w:rPr>
                <w:rFonts w:ascii="Arial" w:hAnsi="Arial" w:cs="Arial"/>
                <w:sz w:val="20"/>
                <w:szCs w:val="20"/>
              </w:rPr>
            </w:pPr>
            <w:r w:rsidRPr="00D04F63">
              <w:rPr>
                <w:rFonts w:ascii="Arial" w:hAnsi="Arial" w:cs="Arial"/>
                <w:sz w:val="20"/>
                <w:szCs w:val="20"/>
              </w:rPr>
              <w:t>Half t</w:t>
            </w:r>
            <w:r w:rsidR="00D04F63" w:rsidRPr="00D04F63">
              <w:rPr>
                <w:rFonts w:ascii="Arial" w:hAnsi="Arial" w:cs="Arial"/>
                <w:sz w:val="20"/>
                <w:szCs w:val="20"/>
              </w:rPr>
              <w:t>er</w:t>
            </w:r>
            <w:r w:rsidRPr="00D04F63">
              <w:rPr>
                <w:rFonts w:ascii="Arial" w:hAnsi="Arial" w:cs="Arial"/>
                <w:sz w:val="20"/>
                <w:szCs w:val="20"/>
              </w:rPr>
              <w:t>mly</w:t>
            </w:r>
            <w:r w:rsidR="00D04F63" w:rsidRPr="00D04F63">
              <w:rPr>
                <w:rFonts w:ascii="Arial" w:hAnsi="Arial" w:cs="Arial"/>
                <w:sz w:val="20"/>
                <w:szCs w:val="20"/>
              </w:rPr>
              <w:t xml:space="preserve"> in class</w:t>
            </w:r>
          </w:p>
        </w:tc>
      </w:tr>
      <w:tr w:rsidR="00C0186D" w:rsidTr="00963A79">
        <w:tc>
          <w:tcPr>
            <w:tcW w:w="1414" w:type="pct"/>
            <w:shd w:val="clear" w:color="auto" w:fill="BFBFBF" w:themeFill="background1" w:themeFillShade="BF"/>
          </w:tcPr>
          <w:p w:rsidR="00C0186D" w:rsidRPr="00D04F63" w:rsidRDefault="00D04F63" w:rsidP="00C0186D">
            <w:pPr>
              <w:rPr>
                <w:rFonts w:ascii="Arial" w:hAnsi="Arial" w:cs="Arial"/>
                <w:sz w:val="20"/>
                <w:szCs w:val="20"/>
              </w:rPr>
            </w:pPr>
            <w:r w:rsidRPr="00D04F63">
              <w:rPr>
                <w:rFonts w:ascii="Arial" w:hAnsi="Arial" w:cs="Arial"/>
                <w:sz w:val="20"/>
                <w:szCs w:val="20"/>
              </w:rPr>
              <w:t>Pupil Conferencing</w:t>
            </w:r>
          </w:p>
        </w:tc>
        <w:tc>
          <w:tcPr>
            <w:tcW w:w="2204" w:type="pct"/>
            <w:shd w:val="clear" w:color="auto" w:fill="BFBFBF" w:themeFill="background1" w:themeFillShade="BF"/>
          </w:tcPr>
          <w:p w:rsidR="00C0186D" w:rsidRDefault="00D04F63" w:rsidP="00C0186D">
            <w:pPr>
              <w:rPr>
                <w:rFonts w:ascii="Arial" w:hAnsi="Arial" w:cs="Arial"/>
                <w:sz w:val="20"/>
                <w:szCs w:val="20"/>
              </w:rPr>
            </w:pPr>
            <w:proofErr w:type="spellStart"/>
            <w:r w:rsidRPr="00D04F63">
              <w:rPr>
                <w:rFonts w:ascii="Arial" w:hAnsi="Arial" w:cs="Arial"/>
                <w:sz w:val="20"/>
                <w:szCs w:val="20"/>
              </w:rPr>
              <w:t>SENCo</w:t>
            </w:r>
            <w:proofErr w:type="spellEnd"/>
            <w:r w:rsidRPr="00D04F63">
              <w:rPr>
                <w:rFonts w:ascii="Arial" w:hAnsi="Arial" w:cs="Arial"/>
                <w:sz w:val="20"/>
                <w:szCs w:val="20"/>
              </w:rPr>
              <w:t xml:space="preserve"> and child(ren)</w:t>
            </w:r>
          </w:p>
          <w:p w:rsidR="00D04F63" w:rsidRPr="00D04F63" w:rsidRDefault="00D04F63" w:rsidP="00C0186D">
            <w:pPr>
              <w:rPr>
                <w:rFonts w:ascii="Arial" w:hAnsi="Arial" w:cs="Arial"/>
                <w:sz w:val="20"/>
                <w:szCs w:val="20"/>
              </w:rPr>
            </w:pPr>
          </w:p>
        </w:tc>
        <w:tc>
          <w:tcPr>
            <w:tcW w:w="1382" w:type="pct"/>
            <w:shd w:val="clear" w:color="auto" w:fill="BFBFBF" w:themeFill="background1" w:themeFillShade="BF"/>
          </w:tcPr>
          <w:p w:rsidR="00C0186D" w:rsidRPr="00D04F63" w:rsidRDefault="00D04F63" w:rsidP="00C0186D">
            <w:pPr>
              <w:rPr>
                <w:rFonts w:ascii="Arial" w:hAnsi="Arial" w:cs="Arial"/>
                <w:sz w:val="20"/>
                <w:szCs w:val="20"/>
              </w:rPr>
            </w:pPr>
            <w:r w:rsidRPr="00D04F63">
              <w:rPr>
                <w:rFonts w:ascii="Arial" w:hAnsi="Arial" w:cs="Arial"/>
                <w:sz w:val="20"/>
                <w:szCs w:val="20"/>
              </w:rPr>
              <w:t>Annually</w:t>
            </w:r>
          </w:p>
        </w:tc>
      </w:tr>
      <w:tr w:rsidR="00C0186D" w:rsidTr="00963A79">
        <w:tc>
          <w:tcPr>
            <w:tcW w:w="1414" w:type="pct"/>
            <w:shd w:val="clear" w:color="auto" w:fill="BFBFBF" w:themeFill="background1" w:themeFillShade="BF"/>
          </w:tcPr>
          <w:p w:rsidR="00C0186D" w:rsidRPr="00D04F63" w:rsidRDefault="00D04F63" w:rsidP="00C0186D">
            <w:pPr>
              <w:rPr>
                <w:rFonts w:ascii="Arial" w:hAnsi="Arial" w:cs="Arial"/>
                <w:sz w:val="20"/>
                <w:szCs w:val="20"/>
              </w:rPr>
            </w:pPr>
            <w:r w:rsidRPr="00D04F63">
              <w:rPr>
                <w:rFonts w:ascii="Arial" w:hAnsi="Arial" w:cs="Arial"/>
                <w:sz w:val="20"/>
                <w:szCs w:val="20"/>
              </w:rPr>
              <w:t>Topic Talks</w:t>
            </w:r>
          </w:p>
        </w:tc>
        <w:tc>
          <w:tcPr>
            <w:tcW w:w="2204" w:type="pct"/>
            <w:shd w:val="clear" w:color="auto" w:fill="BFBFBF" w:themeFill="background1" w:themeFillShade="BF"/>
          </w:tcPr>
          <w:p w:rsidR="00C0186D" w:rsidRDefault="00D04F63" w:rsidP="00C0186D">
            <w:pPr>
              <w:rPr>
                <w:rFonts w:ascii="Arial" w:hAnsi="Arial" w:cs="Arial"/>
                <w:sz w:val="20"/>
                <w:szCs w:val="20"/>
              </w:rPr>
            </w:pPr>
            <w:r w:rsidRPr="00D04F63">
              <w:rPr>
                <w:rFonts w:ascii="Arial" w:hAnsi="Arial" w:cs="Arial"/>
                <w:sz w:val="20"/>
                <w:szCs w:val="20"/>
              </w:rPr>
              <w:t>Subject Lead and child(ren)</w:t>
            </w:r>
          </w:p>
          <w:p w:rsidR="00D04F63" w:rsidRPr="00D04F63" w:rsidRDefault="00D04F63" w:rsidP="00C0186D">
            <w:pPr>
              <w:rPr>
                <w:rFonts w:ascii="Arial" w:hAnsi="Arial" w:cs="Arial"/>
                <w:sz w:val="20"/>
                <w:szCs w:val="20"/>
              </w:rPr>
            </w:pPr>
          </w:p>
        </w:tc>
        <w:tc>
          <w:tcPr>
            <w:tcW w:w="1382" w:type="pct"/>
            <w:shd w:val="clear" w:color="auto" w:fill="BFBFBF" w:themeFill="background1" w:themeFillShade="BF"/>
          </w:tcPr>
          <w:p w:rsidR="00C0186D" w:rsidRPr="00D04F63" w:rsidRDefault="00D04F63" w:rsidP="00C0186D">
            <w:pPr>
              <w:rPr>
                <w:rFonts w:ascii="Arial" w:hAnsi="Arial" w:cs="Arial"/>
                <w:sz w:val="20"/>
                <w:szCs w:val="20"/>
              </w:rPr>
            </w:pPr>
            <w:r w:rsidRPr="00D04F63">
              <w:rPr>
                <w:rFonts w:ascii="Arial" w:hAnsi="Arial" w:cs="Arial"/>
                <w:sz w:val="20"/>
                <w:szCs w:val="20"/>
              </w:rPr>
              <w:t>Termly</w:t>
            </w:r>
          </w:p>
        </w:tc>
      </w:tr>
      <w:tr w:rsidR="00963A79" w:rsidTr="00963A79">
        <w:tc>
          <w:tcPr>
            <w:tcW w:w="1414" w:type="pct"/>
            <w:shd w:val="clear" w:color="auto" w:fill="BFBFBF" w:themeFill="background1" w:themeFillShade="BF"/>
          </w:tcPr>
          <w:p w:rsidR="00963A79" w:rsidRPr="00D04F63" w:rsidRDefault="00963A79" w:rsidP="00C0186D">
            <w:pPr>
              <w:rPr>
                <w:rFonts w:ascii="Arial" w:hAnsi="Arial" w:cs="Arial"/>
                <w:sz w:val="20"/>
                <w:szCs w:val="20"/>
              </w:rPr>
            </w:pPr>
            <w:r>
              <w:rPr>
                <w:rFonts w:ascii="Arial" w:hAnsi="Arial" w:cs="Arial"/>
                <w:sz w:val="20"/>
                <w:szCs w:val="20"/>
              </w:rPr>
              <w:t>EHCP Reviews</w:t>
            </w:r>
          </w:p>
        </w:tc>
        <w:tc>
          <w:tcPr>
            <w:tcW w:w="2204" w:type="pct"/>
            <w:shd w:val="clear" w:color="auto" w:fill="BFBFBF" w:themeFill="background1" w:themeFillShade="BF"/>
          </w:tcPr>
          <w:p w:rsidR="00963A79" w:rsidRDefault="00963A79" w:rsidP="00C0186D">
            <w:pPr>
              <w:rPr>
                <w:rFonts w:ascii="Arial" w:hAnsi="Arial" w:cs="Arial"/>
                <w:sz w:val="20"/>
                <w:szCs w:val="20"/>
              </w:rPr>
            </w:pPr>
            <w:proofErr w:type="spellStart"/>
            <w:r>
              <w:rPr>
                <w:rFonts w:ascii="Arial" w:hAnsi="Arial" w:cs="Arial"/>
                <w:sz w:val="20"/>
                <w:szCs w:val="20"/>
              </w:rPr>
              <w:t>SENCo</w:t>
            </w:r>
            <w:proofErr w:type="spellEnd"/>
            <w:r>
              <w:rPr>
                <w:rFonts w:ascii="Arial" w:hAnsi="Arial" w:cs="Arial"/>
                <w:sz w:val="20"/>
                <w:szCs w:val="20"/>
              </w:rPr>
              <w:t xml:space="preserve">, Class Teacher, </w:t>
            </w:r>
            <w:r w:rsidR="00DE62F1">
              <w:rPr>
                <w:rFonts w:ascii="Arial" w:hAnsi="Arial" w:cs="Arial"/>
                <w:sz w:val="20"/>
                <w:szCs w:val="20"/>
              </w:rPr>
              <w:t>P</w:t>
            </w:r>
            <w:r>
              <w:rPr>
                <w:rFonts w:ascii="Arial" w:hAnsi="Arial" w:cs="Arial"/>
                <w:sz w:val="20"/>
                <w:szCs w:val="20"/>
              </w:rPr>
              <w:t>arent</w:t>
            </w:r>
            <w:r w:rsidR="00DE62F1">
              <w:rPr>
                <w:rFonts w:ascii="Arial" w:hAnsi="Arial" w:cs="Arial"/>
                <w:sz w:val="20"/>
                <w:szCs w:val="20"/>
              </w:rPr>
              <w:t>/Carer</w:t>
            </w:r>
            <w:r>
              <w:rPr>
                <w:rFonts w:ascii="Arial" w:hAnsi="Arial" w:cs="Arial"/>
                <w:sz w:val="20"/>
                <w:szCs w:val="20"/>
              </w:rPr>
              <w:t>, child and other relevant professionals</w:t>
            </w:r>
          </w:p>
          <w:p w:rsidR="00963A79" w:rsidRPr="00D04F63" w:rsidRDefault="00963A79" w:rsidP="00C0186D">
            <w:pPr>
              <w:rPr>
                <w:rFonts w:ascii="Arial" w:hAnsi="Arial" w:cs="Arial"/>
                <w:sz w:val="20"/>
                <w:szCs w:val="20"/>
              </w:rPr>
            </w:pPr>
          </w:p>
        </w:tc>
        <w:tc>
          <w:tcPr>
            <w:tcW w:w="1382" w:type="pct"/>
            <w:shd w:val="clear" w:color="auto" w:fill="BFBFBF" w:themeFill="background1" w:themeFillShade="BF"/>
          </w:tcPr>
          <w:p w:rsidR="00963A79" w:rsidRPr="00D04F63" w:rsidRDefault="00963A79" w:rsidP="00C0186D">
            <w:pPr>
              <w:rPr>
                <w:rFonts w:ascii="Arial" w:hAnsi="Arial" w:cs="Arial"/>
                <w:sz w:val="20"/>
                <w:szCs w:val="20"/>
              </w:rPr>
            </w:pPr>
            <w:r>
              <w:rPr>
                <w:rFonts w:ascii="Arial" w:hAnsi="Arial" w:cs="Arial"/>
                <w:sz w:val="20"/>
                <w:szCs w:val="20"/>
              </w:rPr>
              <w:t xml:space="preserve">Annually </w:t>
            </w:r>
          </w:p>
        </w:tc>
      </w:tr>
    </w:tbl>
    <w:p w:rsidR="00C0186D" w:rsidRPr="00C0186D" w:rsidRDefault="00C0186D" w:rsidP="00C0186D">
      <w:pPr>
        <w:rPr>
          <w:rFonts w:ascii="Arial" w:hAnsi="Arial" w:cs="Arial"/>
          <w:sz w:val="24"/>
          <w:szCs w:val="24"/>
        </w:rPr>
      </w:pPr>
    </w:p>
    <w:p w:rsidR="00DE62F1" w:rsidRDefault="00DE62F1" w:rsidP="00963A79">
      <w:pPr>
        <w:rPr>
          <w:rFonts w:ascii="Arial" w:hAnsi="Arial" w:cs="Arial"/>
          <w:b/>
          <w:sz w:val="24"/>
          <w:szCs w:val="24"/>
        </w:rPr>
      </w:pPr>
    </w:p>
    <w:p w:rsidR="00963A79" w:rsidRPr="00963A79" w:rsidRDefault="00963A79" w:rsidP="00963A79">
      <w:pPr>
        <w:rPr>
          <w:rFonts w:ascii="Arial" w:hAnsi="Arial" w:cs="Arial"/>
          <w:b/>
          <w:sz w:val="24"/>
          <w:szCs w:val="24"/>
        </w:rPr>
      </w:pPr>
      <w:r w:rsidRPr="00963A79">
        <w:rPr>
          <w:rFonts w:ascii="Arial" w:hAnsi="Arial" w:cs="Arial"/>
          <w:b/>
          <w:sz w:val="24"/>
          <w:szCs w:val="24"/>
        </w:rPr>
        <w:t>9</w:t>
      </w:r>
      <w:r w:rsidR="00DE62F1">
        <w:rPr>
          <w:rFonts w:ascii="Arial" w:hAnsi="Arial" w:cs="Arial"/>
          <w:b/>
          <w:sz w:val="24"/>
          <w:szCs w:val="24"/>
        </w:rPr>
        <w:t>.</w:t>
      </w:r>
      <w:r w:rsidRPr="00963A79">
        <w:rPr>
          <w:rFonts w:ascii="Arial" w:hAnsi="Arial" w:cs="Arial"/>
          <w:b/>
          <w:sz w:val="24"/>
          <w:szCs w:val="24"/>
        </w:rPr>
        <w:t xml:space="preserve"> How Crowthorne C of E school assesses the overall effectiveness of our SEN</w:t>
      </w:r>
      <w:r>
        <w:rPr>
          <w:rFonts w:ascii="Arial" w:hAnsi="Arial" w:cs="Arial"/>
          <w:b/>
          <w:sz w:val="24"/>
          <w:szCs w:val="24"/>
        </w:rPr>
        <w:t>D</w:t>
      </w:r>
      <w:r w:rsidRPr="00963A79">
        <w:rPr>
          <w:rFonts w:ascii="Arial" w:hAnsi="Arial" w:cs="Arial"/>
          <w:b/>
          <w:sz w:val="24"/>
          <w:szCs w:val="24"/>
        </w:rPr>
        <w:t xml:space="preserve"> provision and how parents / carers and children with SEND can take part in this evaluation</w:t>
      </w:r>
    </w:p>
    <w:p w:rsidR="00963A79" w:rsidRPr="00963A79" w:rsidRDefault="00963A79" w:rsidP="00963A79">
      <w:pPr>
        <w:rPr>
          <w:rFonts w:ascii="Arial" w:hAnsi="Arial" w:cs="Arial"/>
          <w:sz w:val="24"/>
          <w:szCs w:val="24"/>
        </w:rPr>
      </w:pPr>
      <w:r w:rsidRPr="00963A79">
        <w:rPr>
          <w:rFonts w:ascii="Arial" w:hAnsi="Arial" w:cs="Arial"/>
          <w:sz w:val="24"/>
          <w:szCs w:val="24"/>
        </w:rPr>
        <w:t>• Historic data analysis is regularly reviewed using the school's data, alongside</w:t>
      </w:r>
      <w:r>
        <w:rPr>
          <w:rFonts w:ascii="Arial" w:hAnsi="Arial" w:cs="Arial"/>
          <w:sz w:val="24"/>
          <w:szCs w:val="24"/>
        </w:rPr>
        <w:t xml:space="preserve"> </w:t>
      </w:r>
      <w:r w:rsidRPr="00963A79">
        <w:rPr>
          <w:rFonts w:ascii="Arial" w:hAnsi="Arial" w:cs="Arial"/>
          <w:sz w:val="24"/>
          <w:szCs w:val="24"/>
        </w:rPr>
        <w:t>monitoring and tracking of school data.</w:t>
      </w:r>
    </w:p>
    <w:p w:rsidR="00963A79" w:rsidRPr="00963A79" w:rsidRDefault="00963A79" w:rsidP="00963A79">
      <w:pPr>
        <w:rPr>
          <w:rFonts w:ascii="Arial" w:hAnsi="Arial" w:cs="Arial"/>
          <w:sz w:val="24"/>
          <w:szCs w:val="24"/>
        </w:rPr>
      </w:pPr>
      <w:r w:rsidRPr="00963A79">
        <w:rPr>
          <w:rFonts w:ascii="Arial" w:hAnsi="Arial" w:cs="Arial"/>
          <w:sz w:val="24"/>
          <w:szCs w:val="24"/>
        </w:rPr>
        <w:t>• The views of parents</w:t>
      </w:r>
      <w:r w:rsidR="00DE62F1">
        <w:rPr>
          <w:rFonts w:ascii="Arial" w:hAnsi="Arial" w:cs="Arial"/>
          <w:sz w:val="24"/>
          <w:szCs w:val="24"/>
        </w:rPr>
        <w:t>/carers</w:t>
      </w:r>
      <w:r w:rsidRPr="00963A79">
        <w:rPr>
          <w:rFonts w:ascii="Arial" w:hAnsi="Arial" w:cs="Arial"/>
          <w:sz w:val="24"/>
          <w:szCs w:val="24"/>
        </w:rPr>
        <w:t xml:space="preserve"> and </w:t>
      </w:r>
      <w:r w:rsidR="00DE62F1">
        <w:rPr>
          <w:rFonts w:ascii="Arial" w:hAnsi="Arial" w:cs="Arial"/>
          <w:sz w:val="24"/>
          <w:szCs w:val="24"/>
        </w:rPr>
        <w:t xml:space="preserve">the </w:t>
      </w:r>
      <w:r w:rsidRPr="00963A79">
        <w:rPr>
          <w:rFonts w:ascii="Arial" w:hAnsi="Arial" w:cs="Arial"/>
          <w:sz w:val="24"/>
          <w:szCs w:val="24"/>
        </w:rPr>
        <w:t>child are actively sought during consultation meetings, as</w:t>
      </w:r>
      <w:r>
        <w:rPr>
          <w:rFonts w:ascii="Arial" w:hAnsi="Arial" w:cs="Arial"/>
          <w:sz w:val="24"/>
          <w:szCs w:val="24"/>
        </w:rPr>
        <w:t xml:space="preserve"> </w:t>
      </w:r>
      <w:r w:rsidRPr="00963A79">
        <w:rPr>
          <w:rFonts w:ascii="Arial" w:hAnsi="Arial" w:cs="Arial"/>
          <w:sz w:val="24"/>
          <w:szCs w:val="24"/>
        </w:rPr>
        <w:t>well as SEND Education Health and Care plan annual reviews.</w:t>
      </w:r>
      <w:r>
        <w:rPr>
          <w:rFonts w:ascii="Arial" w:hAnsi="Arial" w:cs="Arial"/>
          <w:sz w:val="24"/>
          <w:szCs w:val="24"/>
        </w:rPr>
        <w:t xml:space="preserve"> The </w:t>
      </w:r>
      <w:proofErr w:type="spellStart"/>
      <w:r>
        <w:rPr>
          <w:rFonts w:ascii="Arial" w:hAnsi="Arial" w:cs="Arial"/>
          <w:sz w:val="24"/>
          <w:szCs w:val="24"/>
        </w:rPr>
        <w:t>SENCo</w:t>
      </w:r>
      <w:proofErr w:type="spellEnd"/>
      <w:r>
        <w:rPr>
          <w:rFonts w:ascii="Arial" w:hAnsi="Arial" w:cs="Arial"/>
          <w:sz w:val="24"/>
          <w:szCs w:val="24"/>
        </w:rPr>
        <w:t xml:space="preserve"> sends out a parent survey bi-annually.</w:t>
      </w:r>
    </w:p>
    <w:p w:rsidR="00963A79" w:rsidRPr="00963A79" w:rsidRDefault="00963A79" w:rsidP="00963A79">
      <w:pPr>
        <w:rPr>
          <w:rFonts w:ascii="Arial" w:hAnsi="Arial" w:cs="Arial"/>
          <w:sz w:val="24"/>
          <w:szCs w:val="24"/>
        </w:rPr>
      </w:pPr>
      <w:r w:rsidRPr="00963A79">
        <w:rPr>
          <w:rFonts w:ascii="Arial" w:hAnsi="Arial" w:cs="Arial"/>
          <w:sz w:val="24"/>
          <w:szCs w:val="24"/>
        </w:rPr>
        <w:t xml:space="preserve">• The </w:t>
      </w:r>
      <w:proofErr w:type="spellStart"/>
      <w:r w:rsidRPr="00963A79">
        <w:rPr>
          <w:rFonts w:ascii="Arial" w:hAnsi="Arial" w:cs="Arial"/>
          <w:sz w:val="24"/>
          <w:szCs w:val="24"/>
        </w:rPr>
        <w:t>SENCo</w:t>
      </w:r>
      <w:proofErr w:type="spellEnd"/>
      <w:r w:rsidRPr="00963A79">
        <w:rPr>
          <w:rFonts w:ascii="Arial" w:hAnsi="Arial" w:cs="Arial"/>
          <w:sz w:val="24"/>
          <w:szCs w:val="24"/>
        </w:rPr>
        <w:t xml:space="preserve"> regularly meets with the </w:t>
      </w:r>
      <w:r w:rsidR="00DE62F1">
        <w:rPr>
          <w:rFonts w:ascii="Arial" w:hAnsi="Arial" w:cs="Arial"/>
          <w:sz w:val="24"/>
          <w:szCs w:val="24"/>
        </w:rPr>
        <w:t>H</w:t>
      </w:r>
      <w:r w:rsidRPr="00963A79">
        <w:rPr>
          <w:rFonts w:ascii="Arial" w:hAnsi="Arial" w:cs="Arial"/>
          <w:sz w:val="24"/>
          <w:szCs w:val="24"/>
        </w:rPr>
        <w:t xml:space="preserve">ead </w:t>
      </w:r>
      <w:r w:rsidR="00DE62F1">
        <w:rPr>
          <w:rFonts w:ascii="Arial" w:hAnsi="Arial" w:cs="Arial"/>
          <w:sz w:val="24"/>
          <w:szCs w:val="24"/>
        </w:rPr>
        <w:t>T</w:t>
      </w:r>
      <w:r w:rsidRPr="00963A79">
        <w:rPr>
          <w:rFonts w:ascii="Arial" w:hAnsi="Arial" w:cs="Arial"/>
          <w:sz w:val="24"/>
          <w:szCs w:val="24"/>
        </w:rPr>
        <w:t xml:space="preserve">eacher, </w:t>
      </w:r>
      <w:r w:rsidR="00DE62F1">
        <w:rPr>
          <w:rFonts w:ascii="Arial" w:hAnsi="Arial" w:cs="Arial"/>
          <w:sz w:val="24"/>
          <w:szCs w:val="24"/>
        </w:rPr>
        <w:t>T</w:t>
      </w:r>
      <w:r w:rsidRPr="00963A79">
        <w:rPr>
          <w:rFonts w:ascii="Arial" w:hAnsi="Arial" w:cs="Arial"/>
          <w:sz w:val="24"/>
          <w:szCs w:val="24"/>
        </w:rPr>
        <w:t xml:space="preserve">eachers, </w:t>
      </w:r>
      <w:r w:rsidR="00DE62F1">
        <w:rPr>
          <w:rFonts w:ascii="Arial" w:hAnsi="Arial" w:cs="Arial"/>
          <w:sz w:val="24"/>
          <w:szCs w:val="24"/>
        </w:rPr>
        <w:t>L</w:t>
      </w:r>
      <w:r w:rsidRPr="00963A79">
        <w:rPr>
          <w:rFonts w:ascii="Arial" w:hAnsi="Arial" w:cs="Arial"/>
          <w:sz w:val="24"/>
          <w:szCs w:val="24"/>
        </w:rPr>
        <w:t xml:space="preserve">earning </w:t>
      </w:r>
      <w:r w:rsidR="00DE62F1">
        <w:rPr>
          <w:rFonts w:ascii="Arial" w:hAnsi="Arial" w:cs="Arial"/>
          <w:sz w:val="24"/>
          <w:szCs w:val="24"/>
        </w:rPr>
        <w:t>S</w:t>
      </w:r>
      <w:r w:rsidRPr="00963A79">
        <w:rPr>
          <w:rFonts w:ascii="Arial" w:hAnsi="Arial" w:cs="Arial"/>
          <w:sz w:val="24"/>
          <w:szCs w:val="24"/>
        </w:rPr>
        <w:t>upport</w:t>
      </w:r>
      <w:r>
        <w:rPr>
          <w:rFonts w:ascii="Arial" w:hAnsi="Arial" w:cs="Arial"/>
          <w:sz w:val="24"/>
          <w:szCs w:val="24"/>
        </w:rPr>
        <w:t xml:space="preserve"> </w:t>
      </w:r>
      <w:r w:rsidR="00DE62F1">
        <w:rPr>
          <w:rFonts w:ascii="Arial" w:hAnsi="Arial" w:cs="Arial"/>
          <w:sz w:val="24"/>
          <w:szCs w:val="24"/>
        </w:rPr>
        <w:t>A</w:t>
      </w:r>
      <w:r w:rsidRPr="00963A79">
        <w:rPr>
          <w:rFonts w:ascii="Arial" w:hAnsi="Arial" w:cs="Arial"/>
          <w:sz w:val="24"/>
          <w:szCs w:val="24"/>
        </w:rPr>
        <w:t>ssistants and outside agencies to discuss the progress of children.</w:t>
      </w:r>
    </w:p>
    <w:p w:rsidR="00963A79" w:rsidRPr="00963A79" w:rsidRDefault="00963A79" w:rsidP="00963A79">
      <w:pPr>
        <w:rPr>
          <w:rFonts w:ascii="Arial" w:hAnsi="Arial" w:cs="Arial"/>
          <w:sz w:val="24"/>
          <w:szCs w:val="24"/>
        </w:rPr>
      </w:pPr>
      <w:r w:rsidRPr="00963A79">
        <w:rPr>
          <w:rFonts w:ascii="Arial" w:hAnsi="Arial" w:cs="Arial"/>
          <w:sz w:val="24"/>
          <w:szCs w:val="24"/>
        </w:rPr>
        <w:t>• Termly progress meetings look at the effectiveness of SEN</w:t>
      </w:r>
      <w:r w:rsidR="00DE62F1">
        <w:rPr>
          <w:rFonts w:ascii="Arial" w:hAnsi="Arial" w:cs="Arial"/>
          <w:sz w:val="24"/>
          <w:szCs w:val="24"/>
        </w:rPr>
        <w:t>D</w:t>
      </w:r>
      <w:r w:rsidRPr="00963A79">
        <w:rPr>
          <w:rFonts w:ascii="Arial" w:hAnsi="Arial" w:cs="Arial"/>
          <w:sz w:val="24"/>
          <w:szCs w:val="24"/>
        </w:rPr>
        <w:t xml:space="preserve"> provision.</w:t>
      </w:r>
    </w:p>
    <w:p w:rsidR="004F7BC6" w:rsidRDefault="00963A79" w:rsidP="00963A79">
      <w:pPr>
        <w:rPr>
          <w:rFonts w:ascii="Arial" w:hAnsi="Arial" w:cs="Arial"/>
          <w:sz w:val="24"/>
          <w:szCs w:val="24"/>
        </w:rPr>
      </w:pPr>
      <w:r w:rsidRPr="00963A79">
        <w:rPr>
          <w:rFonts w:ascii="Arial" w:hAnsi="Arial" w:cs="Arial"/>
          <w:sz w:val="24"/>
          <w:szCs w:val="24"/>
        </w:rPr>
        <w:t>• The school Governors provide an additional layer of quality assurance, ensuring</w:t>
      </w:r>
      <w:r>
        <w:rPr>
          <w:rFonts w:ascii="Arial" w:hAnsi="Arial" w:cs="Arial"/>
          <w:sz w:val="24"/>
          <w:szCs w:val="24"/>
        </w:rPr>
        <w:t xml:space="preserve"> </w:t>
      </w:r>
      <w:r w:rsidRPr="00963A79">
        <w:rPr>
          <w:rFonts w:ascii="Arial" w:hAnsi="Arial" w:cs="Arial"/>
          <w:sz w:val="24"/>
          <w:szCs w:val="24"/>
        </w:rPr>
        <w:t>evaluation.</w:t>
      </w:r>
    </w:p>
    <w:p w:rsidR="00963A79" w:rsidRDefault="00963A79" w:rsidP="00963A79">
      <w:pPr>
        <w:rPr>
          <w:rFonts w:ascii="Arial" w:hAnsi="Arial" w:cs="Arial"/>
          <w:sz w:val="24"/>
          <w:szCs w:val="24"/>
        </w:rPr>
      </w:pPr>
    </w:p>
    <w:p w:rsidR="00963A79" w:rsidRPr="00963A79" w:rsidRDefault="00963A79" w:rsidP="00963A79">
      <w:pPr>
        <w:rPr>
          <w:rFonts w:ascii="Arial" w:hAnsi="Arial" w:cs="Arial"/>
          <w:b/>
          <w:sz w:val="24"/>
          <w:szCs w:val="24"/>
        </w:rPr>
      </w:pPr>
      <w:r w:rsidRPr="00DE62F1">
        <w:rPr>
          <w:rFonts w:ascii="Arial" w:hAnsi="Arial" w:cs="Arial"/>
          <w:b/>
          <w:sz w:val="24"/>
          <w:szCs w:val="24"/>
        </w:rPr>
        <w:t>10.</w:t>
      </w:r>
      <w:r w:rsidRPr="00963A79">
        <w:rPr>
          <w:rFonts w:ascii="Arial" w:hAnsi="Arial" w:cs="Arial"/>
          <w:sz w:val="24"/>
          <w:szCs w:val="24"/>
        </w:rPr>
        <w:t xml:space="preserve"> </w:t>
      </w:r>
      <w:r w:rsidRPr="00963A79">
        <w:rPr>
          <w:rFonts w:ascii="Arial" w:hAnsi="Arial" w:cs="Arial"/>
          <w:b/>
          <w:sz w:val="24"/>
          <w:szCs w:val="24"/>
        </w:rPr>
        <w:t>The support available for your SEND child’s overall well-being and their family</w:t>
      </w:r>
    </w:p>
    <w:p w:rsidR="00963A79" w:rsidRPr="00963A79" w:rsidRDefault="00963A79" w:rsidP="00963A79">
      <w:pPr>
        <w:rPr>
          <w:rFonts w:ascii="Arial" w:hAnsi="Arial" w:cs="Arial"/>
          <w:sz w:val="24"/>
          <w:szCs w:val="24"/>
        </w:rPr>
      </w:pPr>
      <w:r w:rsidRPr="00963A79">
        <w:rPr>
          <w:rFonts w:ascii="Arial" w:hAnsi="Arial" w:cs="Arial"/>
          <w:sz w:val="24"/>
          <w:szCs w:val="24"/>
        </w:rPr>
        <w:t>• As part of quality first teaching</w:t>
      </w:r>
      <w:r w:rsidR="00DE62F1">
        <w:rPr>
          <w:rFonts w:ascii="Arial" w:hAnsi="Arial" w:cs="Arial"/>
          <w:sz w:val="24"/>
          <w:szCs w:val="24"/>
        </w:rPr>
        <w:t>,</w:t>
      </w:r>
      <w:r w:rsidRPr="00963A79">
        <w:rPr>
          <w:rFonts w:ascii="Arial" w:hAnsi="Arial" w:cs="Arial"/>
          <w:sz w:val="24"/>
          <w:szCs w:val="24"/>
        </w:rPr>
        <w:t xml:space="preserve"> we offer all children a rich and diverse curriculum,</w:t>
      </w:r>
      <w:r>
        <w:rPr>
          <w:rFonts w:ascii="Arial" w:hAnsi="Arial" w:cs="Arial"/>
          <w:sz w:val="24"/>
          <w:szCs w:val="24"/>
        </w:rPr>
        <w:t xml:space="preserve"> </w:t>
      </w:r>
      <w:r w:rsidRPr="00963A79">
        <w:rPr>
          <w:rFonts w:ascii="Arial" w:hAnsi="Arial" w:cs="Arial"/>
          <w:sz w:val="24"/>
          <w:szCs w:val="24"/>
        </w:rPr>
        <w:t>which incorporates P</w:t>
      </w:r>
      <w:r w:rsidR="009A5B95">
        <w:rPr>
          <w:rFonts w:ascii="Arial" w:hAnsi="Arial" w:cs="Arial"/>
          <w:sz w:val="24"/>
          <w:szCs w:val="24"/>
        </w:rPr>
        <w:t>SHCE</w:t>
      </w:r>
      <w:r w:rsidRPr="00963A79">
        <w:rPr>
          <w:rFonts w:ascii="Arial" w:hAnsi="Arial" w:cs="Arial"/>
          <w:sz w:val="24"/>
          <w:szCs w:val="24"/>
        </w:rPr>
        <w:t xml:space="preserve"> and pastoral support.</w:t>
      </w:r>
    </w:p>
    <w:p w:rsidR="00963A79" w:rsidRPr="00963A79" w:rsidRDefault="00963A79" w:rsidP="00963A79">
      <w:pPr>
        <w:rPr>
          <w:rFonts w:ascii="Arial" w:hAnsi="Arial" w:cs="Arial"/>
          <w:sz w:val="24"/>
          <w:szCs w:val="24"/>
        </w:rPr>
      </w:pPr>
      <w:r w:rsidRPr="00963A79">
        <w:rPr>
          <w:rFonts w:ascii="Arial" w:hAnsi="Arial" w:cs="Arial"/>
          <w:sz w:val="24"/>
          <w:szCs w:val="24"/>
        </w:rPr>
        <w:lastRenderedPageBreak/>
        <w:t xml:space="preserve">• The </w:t>
      </w:r>
      <w:r w:rsidR="00DE62F1">
        <w:rPr>
          <w:rFonts w:ascii="Arial" w:hAnsi="Arial" w:cs="Arial"/>
          <w:sz w:val="24"/>
          <w:szCs w:val="24"/>
        </w:rPr>
        <w:t>T</w:t>
      </w:r>
      <w:r w:rsidRPr="00963A79">
        <w:rPr>
          <w:rFonts w:ascii="Arial" w:hAnsi="Arial" w:cs="Arial"/>
          <w:sz w:val="24"/>
          <w:szCs w:val="24"/>
        </w:rPr>
        <w:t xml:space="preserve">eachers, </w:t>
      </w:r>
      <w:r w:rsidR="00DE62F1">
        <w:rPr>
          <w:rFonts w:ascii="Arial" w:hAnsi="Arial" w:cs="Arial"/>
          <w:sz w:val="24"/>
          <w:szCs w:val="24"/>
        </w:rPr>
        <w:t>T</w:t>
      </w:r>
      <w:r w:rsidRPr="00963A79">
        <w:rPr>
          <w:rFonts w:ascii="Arial" w:hAnsi="Arial" w:cs="Arial"/>
          <w:sz w:val="24"/>
          <w:szCs w:val="24"/>
        </w:rPr>
        <w:t xml:space="preserve">eaching </w:t>
      </w:r>
      <w:r w:rsidR="00DE62F1">
        <w:rPr>
          <w:rFonts w:ascii="Arial" w:hAnsi="Arial" w:cs="Arial"/>
          <w:sz w:val="24"/>
          <w:szCs w:val="24"/>
        </w:rPr>
        <w:t>A</w:t>
      </w:r>
      <w:r w:rsidRPr="00963A79">
        <w:rPr>
          <w:rFonts w:ascii="Arial" w:hAnsi="Arial" w:cs="Arial"/>
          <w:sz w:val="24"/>
          <w:szCs w:val="24"/>
        </w:rPr>
        <w:t xml:space="preserve">ssistants and the </w:t>
      </w:r>
      <w:r w:rsidR="009A5B95">
        <w:rPr>
          <w:rFonts w:ascii="Arial" w:hAnsi="Arial" w:cs="Arial"/>
          <w:sz w:val="24"/>
          <w:szCs w:val="24"/>
        </w:rPr>
        <w:t>School ELSA</w:t>
      </w:r>
      <w:r w:rsidRPr="00963A79">
        <w:rPr>
          <w:rFonts w:ascii="Arial" w:hAnsi="Arial" w:cs="Arial"/>
          <w:sz w:val="24"/>
          <w:szCs w:val="24"/>
        </w:rPr>
        <w:t xml:space="preserve"> work with pupils who have</w:t>
      </w:r>
      <w:r w:rsidR="00971EB6">
        <w:rPr>
          <w:rFonts w:ascii="Arial" w:hAnsi="Arial" w:cs="Arial"/>
          <w:sz w:val="24"/>
          <w:szCs w:val="24"/>
        </w:rPr>
        <w:t xml:space="preserve"> </w:t>
      </w:r>
      <w:r w:rsidRPr="00963A79">
        <w:rPr>
          <w:rFonts w:ascii="Arial" w:hAnsi="Arial" w:cs="Arial"/>
          <w:sz w:val="24"/>
          <w:szCs w:val="24"/>
        </w:rPr>
        <w:t xml:space="preserve">identified social and emotional needs through </w:t>
      </w:r>
      <w:r w:rsidR="00DE62F1">
        <w:rPr>
          <w:rFonts w:ascii="Arial" w:hAnsi="Arial" w:cs="Arial"/>
          <w:sz w:val="24"/>
          <w:szCs w:val="24"/>
        </w:rPr>
        <w:t>1:1 a</w:t>
      </w:r>
      <w:r w:rsidR="00D836F1">
        <w:rPr>
          <w:rFonts w:ascii="Arial" w:hAnsi="Arial" w:cs="Arial"/>
          <w:sz w:val="24"/>
          <w:szCs w:val="24"/>
        </w:rPr>
        <w:t xml:space="preserve">nd/or group work. </w:t>
      </w:r>
    </w:p>
    <w:p w:rsidR="00963A79" w:rsidRDefault="00963A79" w:rsidP="00963A79">
      <w:pPr>
        <w:rPr>
          <w:rFonts w:ascii="Arial" w:hAnsi="Arial" w:cs="Arial"/>
          <w:sz w:val="24"/>
          <w:szCs w:val="24"/>
        </w:rPr>
      </w:pPr>
      <w:r w:rsidRPr="00963A79">
        <w:rPr>
          <w:rFonts w:ascii="Arial" w:hAnsi="Arial" w:cs="Arial"/>
          <w:sz w:val="24"/>
          <w:szCs w:val="24"/>
        </w:rPr>
        <w:t>• We also work closely with external agencies to support children who may require</w:t>
      </w:r>
      <w:r w:rsidR="00971EB6">
        <w:rPr>
          <w:rFonts w:ascii="Arial" w:hAnsi="Arial" w:cs="Arial"/>
          <w:sz w:val="24"/>
          <w:szCs w:val="24"/>
        </w:rPr>
        <w:t xml:space="preserve"> </w:t>
      </w:r>
      <w:r w:rsidRPr="00963A79">
        <w:rPr>
          <w:rFonts w:ascii="Arial" w:hAnsi="Arial" w:cs="Arial"/>
          <w:sz w:val="24"/>
          <w:szCs w:val="24"/>
        </w:rPr>
        <w:t>additional social and emotional and mental health support, such as the Mental</w:t>
      </w:r>
      <w:r w:rsidR="00E2197A">
        <w:rPr>
          <w:rFonts w:ascii="Arial" w:hAnsi="Arial" w:cs="Arial"/>
          <w:sz w:val="24"/>
          <w:szCs w:val="24"/>
        </w:rPr>
        <w:t xml:space="preserve"> </w:t>
      </w:r>
      <w:r w:rsidRPr="00963A79">
        <w:rPr>
          <w:rFonts w:ascii="Arial" w:hAnsi="Arial" w:cs="Arial"/>
          <w:sz w:val="24"/>
          <w:szCs w:val="24"/>
        </w:rPr>
        <w:t>Health Support Team (MHST), SEMH/Inclusion Team, Child and Adolescent Mental</w:t>
      </w:r>
      <w:r w:rsidR="00E2197A">
        <w:rPr>
          <w:rFonts w:ascii="Arial" w:hAnsi="Arial" w:cs="Arial"/>
          <w:sz w:val="24"/>
          <w:szCs w:val="24"/>
        </w:rPr>
        <w:t xml:space="preserve"> </w:t>
      </w:r>
      <w:r w:rsidRPr="00963A79">
        <w:rPr>
          <w:rFonts w:ascii="Arial" w:hAnsi="Arial" w:cs="Arial"/>
          <w:sz w:val="24"/>
          <w:szCs w:val="24"/>
        </w:rPr>
        <w:t>Health Service (CAMHS) and Autistic Spectrum Support Service.</w:t>
      </w:r>
    </w:p>
    <w:p w:rsidR="00E2197A" w:rsidRPr="00E2197A" w:rsidRDefault="00E2197A" w:rsidP="00E2197A">
      <w:pPr>
        <w:rPr>
          <w:rFonts w:ascii="Arial" w:hAnsi="Arial" w:cs="Arial"/>
          <w:sz w:val="24"/>
          <w:szCs w:val="24"/>
        </w:rPr>
      </w:pPr>
      <w:r w:rsidRPr="00E2197A">
        <w:rPr>
          <w:rFonts w:ascii="Arial" w:hAnsi="Arial" w:cs="Arial"/>
          <w:sz w:val="24"/>
          <w:szCs w:val="24"/>
        </w:rPr>
        <w:t>If a child has personal care needs, we would consult with the child’s parents/</w:t>
      </w:r>
      <w:r w:rsidR="00D836F1">
        <w:rPr>
          <w:rFonts w:ascii="Arial" w:hAnsi="Arial" w:cs="Arial"/>
          <w:sz w:val="24"/>
          <w:szCs w:val="24"/>
        </w:rPr>
        <w:t xml:space="preserve">carers, </w:t>
      </w:r>
      <w:r w:rsidRPr="00E2197A">
        <w:rPr>
          <w:rFonts w:ascii="Arial" w:hAnsi="Arial" w:cs="Arial"/>
          <w:sz w:val="24"/>
          <w:szCs w:val="24"/>
        </w:rPr>
        <w:t>social</w:t>
      </w:r>
      <w:r>
        <w:rPr>
          <w:rFonts w:ascii="Arial" w:hAnsi="Arial" w:cs="Arial"/>
          <w:sz w:val="24"/>
          <w:szCs w:val="24"/>
        </w:rPr>
        <w:t xml:space="preserve"> </w:t>
      </w:r>
      <w:r w:rsidRPr="00E2197A">
        <w:rPr>
          <w:rFonts w:ascii="Arial" w:hAnsi="Arial" w:cs="Arial"/>
          <w:sz w:val="24"/>
          <w:szCs w:val="24"/>
        </w:rPr>
        <w:t>services and relevant medical professionals to produce a Personal Care Plan to</w:t>
      </w:r>
      <w:r>
        <w:rPr>
          <w:rFonts w:ascii="Arial" w:hAnsi="Arial" w:cs="Arial"/>
          <w:sz w:val="24"/>
          <w:szCs w:val="24"/>
        </w:rPr>
        <w:t xml:space="preserve"> </w:t>
      </w:r>
      <w:r w:rsidRPr="00E2197A">
        <w:rPr>
          <w:rFonts w:ascii="Arial" w:hAnsi="Arial" w:cs="Arial"/>
          <w:sz w:val="24"/>
          <w:szCs w:val="24"/>
        </w:rPr>
        <w:t>ensure adequate provision for that child. (Please also refer to our Intimate Care</w:t>
      </w:r>
      <w:r>
        <w:rPr>
          <w:rFonts w:ascii="Arial" w:hAnsi="Arial" w:cs="Arial"/>
          <w:sz w:val="24"/>
          <w:szCs w:val="24"/>
        </w:rPr>
        <w:t xml:space="preserve"> </w:t>
      </w:r>
      <w:r w:rsidRPr="00E2197A">
        <w:rPr>
          <w:rFonts w:ascii="Arial" w:hAnsi="Arial" w:cs="Arial"/>
          <w:sz w:val="24"/>
          <w:szCs w:val="24"/>
        </w:rPr>
        <w:t>Policy)</w:t>
      </w:r>
    </w:p>
    <w:p w:rsidR="00E2197A" w:rsidRDefault="00E2197A" w:rsidP="00E2197A">
      <w:r w:rsidRPr="00E2197A">
        <w:rPr>
          <w:rFonts w:ascii="Arial" w:hAnsi="Arial" w:cs="Arial"/>
          <w:sz w:val="24"/>
          <w:szCs w:val="24"/>
        </w:rPr>
        <w:t>• Where a SEND child is also a looked after child (CLA), close liaison is kept with the</w:t>
      </w:r>
      <w:r>
        <w:rPr>
          <w:rFonts w:ascii="Arial" w:hAnsi="Arial" w:cs="Arial"/>
          <w:sz w:val="24"/>
          <w:szCs w:val="24"/>
        </w:rPr>
        <w:t xml:space="preserve"> </w:t>
      </w:r>
      <w:r w:rsidRPr="00E2197A">
        <w:rPr>
          <w:rFonts w:ascii="Arial" w:hAnsi="Arial" w:cs="Arial"/>
          <w:sz w:val="24"/>
          <w:szCs w:val="24"/>
        </w:rPr>
        <w:t>child’s carers</w:t>
      </w:r>
      <w:r>
        <w:rPr>
          <w:rFonts w:ascii="Arial" w:hAnsi="Arial" w:cs="Arial"/>
          <w:sz w:val="24"/>
          <w:szCs w:val="24"/>
        </w:rPr>
        <w:t>, the designated Teacher from the Virtual School</w:t>
      </w:r>
      <w:r w:rsidRPr="00E2197A">
        <w:rPr>
          <w:rFonts w:ascii="Arial" w:hAnsi="Arial" w:cs="Arial"/>
          <w:sz w:val="24"/>
          <w:szCs w:val="24"/>
        </w:rPr>
        <w:t xml:space="preserve"> and the </w:t>
      </w:r>
      <w:r>
        <w:rPr>
          <w:rFonts w:ascii="Arial" w:hAnsi="Arial" w:cs="Arial"/>
          <w:sz w:val="24"/>
          <w:szCs w:val="24"/>
        </w:rPr>
        <w:t>S</w:t>
      </w:r>
      <w:r w:rsidRPr="00E2197A">
        <w:rPr>
          <w:rFonts w:ascii="Arial" w:hAnsi="Arial" w:cs="Arial"/>
          <w:sz w:val="24"/>
          <w:szCs w:val="24"/>
        </w:rPr>
        <w:t xml:space="preserve">ocial </w:t>
      </w:r>
      <w:r>
        <w:rPr>
          <w:rFonts w:ascii="Arial" w:hAnsi="Arial" w:cs="Arial"/>
          <w:sz w:val="24"/>
          <w:szCs w:val="24"/>
        </w:rPr>
        <w:t>C</w:t>
      </w:r>
      <w:r w:rsidRPr="00E2197A">
        <w:rPr>
          <w:rFonts w:ascii="Arial" w:hAnsi="Arial" w:cs="Arial"/>
          <w:sz w:val="24"/>
          <w:szCs w:val="24"/>
        </w:rPr>
        <w:t xml:space="preserve">are </w:t>
      </w:r>
      <w:r>
        <w:rPr>
          <w:rFonts w:ascii="Arial" w:hAnsi="Arial" w:cs="Arial"/>
          <w:sz w:val="24"/>
          <w:szCs w:val="24"/>
        </w:rPr>
        <w:t>S</w:t>
      </w:r>
      <w:r w:rsidRPr="00E2197A">
        <w:rPr>
          <w:rFonts w:ascii="Arial" w:hAnsi="Arial" w:cs="Arial"/>
          <w:sz w:val="24"/>
          <w:szCs w:val="24"/>
        </w:rPr>
        <w:t>ervices involved with their care.</w:t>
      </w:r>
      <w:r w:rsidRPr="00E2197A">
        <w:t xml:space="preserve"> </w:t>
      </w:r>
    </w:p>
    <w:p w:rsidR="00E2197A" w:rsidRDefault="00E2197A" w:rsidP="00E2197A">
      <w:pPr>
        <w:rPr>
          <w:rFonts w:ascii="Arial" w:hAnsi="Arial" w:cs="Arial"/>
          <w:sz w:val="24"/>
          <w:szCs w:val="24"/>
        </w:rPr>
      </w:pPr>
    </w:p>
    <w:p w:rsidR="00E2197A" w:rsidRPr="00143DF5" w:rsidRDefault="00E2197A" w:rsidP="00E2197A">
      <w:pPr>
        <w:rPr>
          <w:b/>
          <w:highlight w:val="yellow"/>
        </w:rPr>
      </w:pPr>
      <w:r w:rsidRPr="00143DF5">
        <w:rPr>
          <w:rFonts w:ascii="Arial" w:hAnsi="Arial" w:cs="Arial"/>
          <w:b/>
          <w:sz w:val="24"/>
          <w:szCs w:val="24"/>
          <w:highlight w:val="yellow"/>
        </w:rPr>
        <w:t>11. The kinds of specialist services and expertise available at or accessed by the school</w:t>
      </w:r>
      <w:r w:rsidRPr="00143DF5">
        <w:rPr>
          <w:b/>
          <w:highlight w:val="yellow"/>
        </w:rPr>
        <w:t xml:space="preserve"> </w:t>
      </w:r>
    </w:p>
    <w:p w:rsidR="00E2197A" w:rsidRPr="00143DF5" w:rsidRDefault="00E2197A" w:rsidP="00E2197A">
      <w:pPr>
        <w:rPr>
          <w:rFonts w:ascii="Arial" w:hAnsi="Arial" w:cs="Arial"/>
          <w:sz w:val="24"/>
          <w:szCs w:val="24"/>
          <w:highlight w:val="yellow"/>
        </w:rPr>
      </w:pPr>
      <w:r w:rsidRPr="00143DF5">
        <w:rPr>
          <w:rFonts w:ascii="Arial" w:hAnsi="Arial" w:cs="Arial"/>
          <w:sz w:val="24"/>
          <w:szCs w:val="24"/>
          <w:highlight w:val="yellow"/>
        </w:rPr>
        <w:t>Specialist Services</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Autistic Spectrum Social Communication (ASSC)</w:t>
      </w:r>
    </w:p>
    <w:p w:rsidR="00E735E4" w:rsidRPr="00F47DB9" w:rsidRDefault="00E735E4"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Support for Learning</w:t>
      </w:r>
    </w:p>
    <w:p w:rsidR="00E735E4" w:rsidRPr="00F47DB9" w:rsidRDefault="00E735E4"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Behaviour Support Team</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SEMH/Inclusion Team</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Child and Adolescent Mental Health Service (CAMHS)</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SEND advisor</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School nurse</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Specialist Nurses (E.g. Epilepsy Nurse/Diabetic Nurse)</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Children and Young People Integrated Therapy service (CYPIT)</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Speech &amp; Language (SALT)</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Occupational Therapy (OT)</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Physiotherapy (PT)</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Sensory Consortium</w:t>
      </w:r>
    </w:p>
    <w:p w:rsidR="00E735E4"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Educational Psychologist service (EPS)</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Social Care</w:t>
      </w:r>
    </w:p>
    <w:p w:rsidR="00E2197A" w:rsidRPr="00F47DB9" w:rsidRDefault="00E2197A" w:rsidP="00F47DB9">
      <w:pPr>
        <w:pStyle w:val="ListParagraph"/>
        <w:numPr>
          <w:ilvl w:val="0"/>
          <w:numId w:val="2"/>
        </w:numPr>
        <w:rPr>
          <w:rFonts w:ascii="Arial" w:hAnsi="Arial" w:cs="Arial"/>
          <w:sz w:val="24"/>
          <w:szCs w:val="24"/>
          <w:highlight w:val="yellow"/>
        </w:rPr>
      </w:pPr>
      <w:r w:rsidRPr="00F47DB9">
        <w:rPr>
          <w:rFonts w:ascii="Arial" w:hAnsi="Arial" w:cs="Arial"/>
          <w:sz w:val="24"/>
          <w:szCs w:val="24"/>
          <w:highlight w:val="yellow"/>
        </w:rPr>
        <w:t>Family Intervention Team (FIT)</w:t>
      </w:r>
    </w:p>
    <w:p w:rsidR="00F47DB9" w:rsidRPr="00F47DB9" w:rsidRDefault="00E2197A" w:rsidP="00F47DB9">
      <w:pPr>
        <w:pStyle w:val="ListParagraph"/>
        <w:numPr>
          <w:ilvl w:val="0"/>
          <w:numId w:val="2"/>
        </w:numPr>
        <w:rPr>
          <w:rFonts w:ascii="Arial" w:hAnsi="Arial" w:cs="Arial"/>
          <w:sz w:val="24"/>
          <w:szCs w:val="24"/>
        </w:rPr>
      </w:pPr>
      <w:r w:rsidRPr="00F47DB9">
        <w:rPr>
          <w:rFonts w:ascii="Arial" w:hAnsi="Arial" w:cs="Arial"/>
          <w:sz w:val="24"/>
          <w:szCs w:val="24"/>
          <w:highlight w:val="yellow"/>
        </w:rPr>
        <w:t>Mental Health Support Team (MHST)</w:t>
      </w:r>
    </w:p>
    <w:p w:rsidR="00E2197A" w:rsidRPr="00F47DB9" w:rsidRDefault="00E2197A" w:rsidP="00F47DB9">
      <w:pPr>
        <w:pStyle w:val="ListParagraph"/>
        <w:numPr>
          <w:ilvl w:val="0"/>
          <w:numId w:val="2"/>
        </w:numPr>
        <w:rPr>
          <w:rFonts w:ascii="Arial" w:hAnsi="Arial" w:cs="Arial"/>
          <w:sz w:val="24"/>
          <w:szCs w:val="24"/>
        </w:rPr>
      </w:pPr>
      <w:r w:rsidRPr="00F47DB9">
        <w:rPr>
          <w:rFonts w:ascii="Arial" w:hAnsi="Arial" w:cs="Arial"/>
          <w:sz w:val="24"/>
          <w:szCs w:val="24"/>
          <w:highlight w:val="yellow"/>
        </w:rPr>
        <w:t>Early Help</w:t>
      </w:r>
    </w:p>
    <w:p w:rsidR="00E2197A" w:rsidRDefault="00E2197A" w:rsidP="00E2197A">
      <w:pPr>
        <w:rPr>
          <w:rFonts w:ascii="Arial" w:hAnsi="Arial" w:cs="Arial"/>
          <w:sz w:val="24"/>
          <w:szCs w:val="24"/>
        </w:rPr>
      </w:pPr>
    </w:p>
    <w:p w:rsidR="00E2197A" w:rsidRPr="00E2197A" w:rsidRDefault="00E2197A" w:rsidP="00E2197A">
      <w:pPr>
        <w:rPr>
          <w:rFonts w:ascii="Arial" w:hAnsi="Arial" w:cs="Arial"/>
          <w:sz w:val="24"/>
          <w:szCs w:val="24"/>
        </w:rPr>
      </w:pPr>
      <w:r w:rsidRPr="00E2197A">
        <w:rPr>
          <w:rFonts w:ascii="Arial" w:hAnsi="Arial" w:cs="Arial"/>
          <w:sz w:val="24"/>
          <w:szCs w:val="24"/>
        </w:rPr>
        <w:t>Involvement from any of the above outside agencies comes as a result of on-going concerns</w:t>
      </w:r>
      <w:r>
        <w:rPr>
          <w:rFonts w:ascii="Arial" w:hAnsi="Arial" w:cs="Arial"/>
          <w:sz w:val="24"/>
          <w:szCs w:val="24"/>
        </w:rPr>
        <w:t xml:space="preserve"> </w:t>
      </w:r>
      <w:r w:rsidRPr="00E2197A">
        <w:rPr>
          <w:rFonts w:ascii="Arial" w:hAnsi="Arial" w:cs="Arial"/>
          <w:sz w:val="24"/>
          <w:szCs w:val="24"/>
        </w:rPr>
        <w:t>regarding your child and quality first teaching and interventions not resulting in the</w:t>
      </w:r>
      <w:r>
        <w:rPr>
          <w:rFonts w:ascii="Arial" w:hAnsi="Arial" w:cs="Arial"/>
          <w:sz w:val="24"/>
          <w:szCs w:val="24"/>
        </w:rPr>
        <w:t xml:space="preserve"> </w:t>
      </w:r>
      <w:r w:rsidRPr="00E2197A">
        <w:rPr>
          <w:rFonts w:ascii="Arial" w:hAnsi="Arial" w:cs="Arial"/>
          <w:sz w:val="24"/>
          <w:szCs w:val="24"/>
        </w:rPr>
        <w:t>expected improvements and progress. At this point, your views would again be sought and</w:t>
      </w:r>
      <w:r>
        <w:rPr>
          <w:rFonts w:ascii="Arial" w:hAnsi="Arial" w:cs="Arial"/>
          <w:sz w:val="24"/>
          <w:szCs w:val="24"/>
        </w:rPr>
        <w:t xml:space="preserve"> </w:t>
      </w:r>
      <w:r w:rsidRPr="00E2197A">
        <w:rPr>
          <w:rFonts w:ascii="Arial" w:hAnsi="Arial" w:cs="Arial"/>
          <w:sz w:val="24"/>
          <w:szCs w:val="24"/>
        </w:rPr>
        <w:t>discussions had as to the best way forward and next steps to take.</w:t>
      </w:r>
    </w:p>
    <w:p w:rsidR="00E735E4" w:rsidRDefault="00E2197A" w:rsidP="00E735E4">
      <w:r w:rsidRPr="00E2197A">
        <w:rPr>
          <w:rFonts w:ascii="Arial" w:hAnsi="Arial" w:cs="Arial"/>
          <w:sz w:val="24"/>
          <w:szCs w:val="24"/>
        </w:rPr>
        <w:lastRenderedPageBreak/>
        <w:t>If you feel that your child needs support from one of these services, in the first instance</w:t>
      </w:r>
      <w:r w:rsidR="00D836F1">
        <w:rPr>
          <w:rFonts w:ascii="Arial" w:hAnsi="Arial" w:cs="Arial"/>
          <w:sz w:val="24"/>
          <w:szCs w:val="24"/>
        </w:rPr>
        <w:t>,</w:t>
      </w:r>
      <w:r w:rsidR="00E735E4">
        <w:rPr>
          <w:rFonts w:ascii="Arial" w:hAnsi="Arial" w:cs="Arial"/>
          <w:sz w:val="24"/>
          <w:szCs w:val="24"/>
        </w:rPr>
        <w:t xml:space="preserve"> </w:t>
      </w:r>
      <w:r w:rsidRPr="00E2197A">
        <w:rPr>
          <w:rFonts w:ascii="Arial" w:hAnsi="Arial" w:cs="Arial"/>
          <w:sz w:val="24"/>
          <w:szCs w:val="24"/>
        </w:rPr>
        <w:t xml:space="preserve">discuss your concerns with the </w:t>
      </w:r>
      <w:r w:rsidR="00E735E4">
        <w:rPr>
          <w:rFonts w:ascii="Arial" w:hAnsi="Arial" w:cs="Arial"/>
          <w:sz w:val="24"/>
          <w:szCs w:val="24"/>
        </w:rPr>
        <w:t>C</w:t>
      </w:r>
      <w:r w:rsidRPr="00E2197A">
        <w:rPr>
          <w:rFonts w:ascii="Arial" w:hAnsi="Arial" w:cs="Arial"/>
          <w:sz w:val="24"/>
          <w:szCs w:val="24"/>
        </w:rPr>
        <w:t xml:space="preserve">lass </w:t>
      </w:r>
      <w:r w:rsidR="00E735E4">
        <w:rPr>
          <w:rFonts w:ascii="Arial" w:hAnsi="Arial" w:cs="Arial"/>
          <w:sz w:val="24"/>
          <w:szCs w:val="24"/>
        </w:rPr>
        <w:t>T</w:t>
      </w:r>
      <w:r w:rsidRPr="00E2197A">
        <w:rPr>
          <w:rFonts w:ascii="Arial" w:hAnsi="Arial" w:cs="Arial"/>
          <w:sz w:val="24"/>
          <w:szCs w:val="24"/>
        </w:rPr>
        <w:t>eacher, who will then as appropriate refer on to the</w:t>
      </w:r>
      <w:r w:rsidR="00E735E4">
        <w:rPr>
          <w:rFonts w:ascii="Arial" w:hAnsi="Arial" w:cs="Arial"/>
          <w:sz w:val="24"/>
          <w:szCs w:val="24"/>
        </w:rPr>
        <w:t xml:space="preserve"> </w:t>
      </w:r>
      <w:proofErr w:type="spellStart"/>
      <w:r w:rsidRPr="00E2197A">
        <w:rPr>
          <w:rFonts w:ascii="Arial" w:hAnsi="Arial" w:cs="Arial"/>
          <w:sz w:val="24"/>
          <w:szCs w:val="24"/>
        </w:rPr>
        <w:t>SENCo</w:t>
      </w:r>
      <w:proofErr w:type="spellEnd"/>
      <w:r w:rsidRPr="00E2197A">
        <w:rPr>
          <w:rFonts w:ascii="Arial" w:hAnsi="Arial" w:cs="Arial"/>
          <w:sz w:val="24"/>
          <w:szCs w:val="24"/>
        </w:rPr>
        <w:t>.</w:t>
      </w:r>
      <w:r w:rsidR="00E735E4" w:rsidRPr="00E735E4">
        <w:t xml:space="preserve"> </w:t>
      </w:r>
    </w:p>
    <w:p w:rsidR="00E735E4" w:rsidRDefault="00E735E4" w:rsidP="00E735E4">
      <w:pPr>
        <w:rPr>
          <w:rFonts w:ascii="Arial" w:hAnsi="Arial" w:cs="Arial"/>
          <w:sz w:val="24"/>
          <w:szCs w:val="24"/>
        </w:rPr>
      </w:pPr>
    </w:p>
    <w:p w:rsidR="00E735E4" w:rsidRPr="00E735E4" w:rsidRDefault="00E735E4" w:rsidP="00E735E4">
      <w:pPr>
        <w:rPr>
          <w:rFonts w:ascii="Arial" w:hAnsi="Arial" w:cs="Arial"/>
          <w:sz w:val="24"/>
          <w:szCs w:val="24"/>
        </w:rPr>
      </w:pPr>
      <w:r w:rsidRPr="00E735E4">
        <w:rPr>
          <w:rFonts w:ascii="Arial" w:hAnsi="Arial" w:cs="Arial"/>
          <w:sz w:val="24"/>
          <w:szCs w:val="24"/>
        </w:rPr>
        <w:t>SEND expertise within school</w:t>
      </w:r>
      <w:r>
        <w:rPr>
          <w:rFonts w:ascii="Arial" w:hAnsi="Arial" w:cs="Arial"/>
          <w:sz w:val="24"/>
          <w:szCs w:val="24"/>
        </w:rPr>
        <w:t>:</w:t>
      </w:r>
    </w:p>
    <w:p w:rsidR="00E2197A" w:rsidRDefault="00E735E4" w:rsidP="00E735E4">
      <w:pPr>
        <w:rPr>
          <w:rFonts w:ascii="Arial" w:hAnsi="Arial" w:cs="Arial"/>
          <w:sz w:val="24"/>
          <w:szCs w:val="24"/>
        </w:rPr>
      </w:pPr>
      <w:r w:rsidRPr="00E735E4">
        <w:rPr>
          <w:rFonts w:ascii="Arial" w:hAnsi="Arial" w:cs="Arial"/>
          <w:sz w:val="24"/>
          <w:szCs w:val="24"/>
        </w:rPr>
        <w:t>Considerable thought, planning and preparation goes into training our staff to ensure</w:t>
      </w:r>
      <w:r>
        <w:rPr>
          <w:rFonts w:ascii="Arial" w:hAnsi="Arial" w:cs="Arial"/>
          <w:sz w:val="24"/>
          <w:szCs w:val="24"/>
        </w:rPr>
        <w:t xml:space="preserve"> </w:t>
      </w:r>
      <w:r w:rsidRPr="00E735E4">
        <w:rPr>
          <w:rFonts w:ascii="Arial" w:hAnsi="Arial" w:cs="Arial"/>
          <w:sz w:val="24"/>
          <w:szCs w:val="24"/>
        </w:rPr>
        <w:t>children achieve the best outcomes, gain independence and are prepared for adulthood</w:t>
      </w:r>
      <w:r>
        <w:rPr>
          <w:rFonts w:ascii="Arial" w:hAnsi="Arial" w:cs="Arial"/>
          <w:sz w:val="24"/>
          <w:szCs w:val="24"/>
        </w:rPr>
        <w:t xml:space="preserve"> </w:t>
      </w:r>
      <w:r w:rsidRPr="00E735E4">
        <w:rPr>
          <w:rFonts w:ascii="Arial" w:hAnsi="Arial" w:cs="Arial"/>
          <w:sz w:val="24"/>
          <w:szCs w:val="24"/>
        </w:rPr>
        <w:t>from the earliest possible age. We are committed to developing the ongoing expertise of</w:t>
      </w:r>
      <w:r>
        <w:rPr>
          <w:rFonts w:ascii="Arial" w:hAnsi="Arial" w:cs="Arial"/>
          <w:sz w:val="24"/>
          <w:szCs w:val="24"/>
        </w:rPr>
        <w:t xml:space="preserve"> </w:t>
      </w:r>
      <w:r w:rsidRPr="00E735E4">
        <w:rPr>
          <w:rFonts w:ascii="Arial" w:hAnsi="Arial" w:cs="Arial"/>
          <w:sz w:val="24"/>
          <w:szCs w:val="24"/>
        </w:rPr>
        <w:t>our staff.</w:t>
      </w:r>
    </w:p>
    <w:p w:rsidR="00E735E4" w:rsidRDefault="00E735E4" w:rsidP="00E735E4">
      <w:pPr>
        <w:rPr>
          <w:rFonts w:ascii="Arial" w:hAnsi="Arial" w:cs="Arial"/>
          <w:sz w:val="24"/>
          <w:szCs w:val="24"/>
        </w:rPr>
      </w:pPr>
      <w:r w:rsidRPr="00E735E4">
        <w:rPr>
          <w:rFonts w:ascii="Arial" w:hAnsi="Arial" w:cs="Arial"/>
          <w:sz w:val="24"/>
          <w:szCs w:val="24"/>
        </w:rPr>
        <w:t>One Teaching Assistant is ELSA trained. One Teaching Assistant has had training to become an Autism Support Assistant.</w:t>
      </w:r>
      <w:r w:rsidR="000D2B24">
        <w:rPr>
          <w:rFonts w:ascii="Arial" w:hAnsi="Arial" w:cs="Arial"/>
          <w:sz w:val="24"/>
          <w:szCs w:val="24"/>
        </w:rPr>
        <w:t xml:space="preserve"> Our Teaching Assistants are given opportunities to undertake training e.g. Speech and Language</w:t>
      </w:r>
      <w:r w:rsidR="00D836F1">
        <w:rPr>
          <w:rFonts w:ascii="Arial" w:hAnsi="Arial" w:cs="Arial"/>
          <w:sz w:val="24"/>
          <w:szCs w:val="24"/>
        </w:rPr>
        <w:t>.</w:t>
      </w:r>
    </w:p>
    <w:p w:rsidR="000D2B24" w:rsidRDefault="000D2B24" w:rsidP="00E735E4">
      <w:pPr>
        <w:rPr>
          <w:rFonts w:ascii="Arial" w:hAnsi="Arial" w:cs="Arial"/>
          <w:sz w:val="24"/>
          <w:szCs w:val="24"/>
        </w:rPr>
      </w:pPr>
      <w:r>
        <w:rPr>
          <w:rFonts w:ascii="Arial" w:hAnsi="Arial" w:cs="Arial"/>
          <w:sz w:val="24"/>
          <w:szCs w:val="24"/>
        </w:rPr>
        <w:t xml:space="preserve">Our SENCO attends termly </w:t>
      </w:r>
      <w:proofErr w:type="spellStart"/>
      <w:r>
        <w:rPr>
          <w:rFonts w:ascii="Arial" w:hAnsi="Arial" w:cs="Arial"/>
          <w:sz w:val="24"/>
          <w:szCs w:val="24"/>
        </w:rPr>
        <w:t>SENCo</w:t>
      </w:r>
      <w:proofErr w:type="spellEnd"/>
      <w:r>
        <w:rPr>
          <w:rFonts w:ascii="Arial" w:hAnsi="Arial" w:cs="Arial"/>
          <w:sz w:val="24"/>
          <w:szCs w:val="24"/>
        </w:rPr>
        <w:t xml:space="preserve"> forums and training and provides training to staff</w:t>
      </w:r>
      <w:r w:rsidR="00D836F1">
        <w:rPr>
          <w:rFonts w:ascii="Arial" w:hAnsi="Arial" w:cs="Arial"/>
          <w:sz w:val="24"/>
          <w:szCs w:val="24"/>
        </w:rPr>
        <w:t>.</w:t>
      </w:r>
    </w:p>
    <w:p w:rsidR="000D2B24" w:rsidRDefault="000D2B24" w:rsidP="00E735E4">
      <w:pPr>
        <w:rPr>
          <w:rFonts w:ascii="Arial" w:hAnsi="Arial" w:cs="Arial"/>
          <w:sz w:val="24"/>
          <w:szCs w:val="24"/>
        </w:rPr>
      </w:pPr>
      <w:r>
        <w:rPr>
          <w:rFonts w:ascii="Arial" w:hAnsi="Arial" w:cs="Arial"/>
          <w:sz w:val="24"/>
          <w:szCs w:val="24"/>
        </w:rPr>
        <w:t>Staff are also given time to meet with outside professionals, and to observe specialists delivering interventions.</w:t>
      </w:r>
    </w:p>
    <w:p w:rsidR="00E50B2B" w:rsidRDefault="000D2B24" w:rsidP="00E50B2B">
      <w:pPr>
        <w:rPr>
          <w:rFonts w:ascii="Arial" w:hAnsi="Arial" w:cs="Arial"/>
          <w:sz w:val="24"/>
          <w:szCs w:val="24"/>
        </w:rPr>
      </w:pPr>
      <w:r>
        <w:rPr>
          <w:rFonts w:ascii="Arial" w:hAnsi="Arial" w:cs="Arial"/>
          <w:sz w:val="24"/>
          <w:szCs w:val="24"/>
        </w:rPr>
        <w:t xml:space="preserve">Staff also have access to regular online training. </w:t>
      </w:r>
    </w:p>
    <w:p w:rsidR="00E50B2B" w:rsidRDefault="00E50B2B" w:rsidP="00E50B2B">
      <w:pPr>
        <w:rPr>
          <w:rFonts w:ascii="Arial" w:hAnsi="Arial" w:cs="Arial"/>
          <w:sz w:val="24"/>
          <w:szCs w:val="24"/>
        </w:rPr>
      </w:pPr>
    </w:p>
    <w:p w:rsidR="00E50B2B" w:rsidRPr="00E50B2B" w:rsidRDefault="00E50B2B" w:rsidP="00E50B2B">
      <w:pPr>
        <w:rPr>
          <w:rFonts w:ascii="Arial" w:hAnsi="Arial" w:cs="Arial"/>
          <w:b/>
          <w:sz w:val="24"/>
          <w:szCs w:val="24"/>
        </w:rPr>
      </w:pPr>
      <w:r w:rsidRPr="00E50B2B">
        <w:rPr>
          <w:rFonts w:ascii="Arial" w:hAnsi="Arial" w:cs="Arial"/>
          <w:b/>
          <w:sz w:val="24"/>
          <w:szCs w:val="24"/>
        </w:rPr>
        <w:t>12. How we involve children with SEND in all aspects of learning</w:t>
      </w:r>
    </w:p>
    <w:p w:rsidR="00E50B2B" w:rsidRPr="00E50B2B" w:rsidRDefault="00E50B2B" w:rsidP="00E50B2B">
      <w:pPr>
        <w:rPr>
          <w:rFonts w:ascii="Arial" w:hAnsi="Arial" w:cs="Arial"/>
          <w:sz w:val="24"/>
          <w:szCs w:val="24"/>
        </w:rPr>
      </w:pPr>
      <w:r w:rsidRPr="00E50B2B">
        <w:rPr>
          <w:rFonts w:ascii="Arial" w:hAnsi="Arial" w:cs="Arial"/>
          <w:sz w:val="24"/>
          <w:szCs w:val="24"/>
        </w:rPr>
        <w:t>• We are an inclusive school that focuses on wider outcomes for all children and</w:t>
      </w:r>
      <w:r>
        <w:rPr>
          <w:rFonts w:ascii="Arial" w:hAnsi="Arial" w:cs="Arial"/>
          <w:sz w:val="24"/>
          <w:szCs w:val="24"/>
        </w:rPr>
        <w:t xml:space="preserve"> </w:t>
      </w:r>
      <w:r w:rsidRPr="00E50B2B">
        <w:rPr>
          <w:rFonts w:ascii="Arial" w:hAnsi="Arial" w:cs="Arial"/>
          <w:sz w:val="24"/>
          <w:szCs w:val="24"/>
        </w:rPr>
        <w:t>support activities outside of school time.</w:t>
      </w:r>
    </w:p>
    <w:p w:rsidR="00E50B2B" w:rsidRPr="00E50B2B" w:rsidRDefault="00E50B2B" w:rsidP="00E50B2B">
      <w:pPr>
        <w:rPr>
          <w:rFonts w:ascii="Arial" w:hAnsi="Arial" w:cs="Arial"/>
          <w:sz w:val="24"/>
          <w:szCs w:val="24"/>
        </w:rPr>
      </w:pPr>
      <w:r w:rsidRPr="00E50B2B">
        <w:rPr>
          <w:rFonts w:ascii="Arial" w:hAnsi="Arial" w:cs="Arial"/>
          <w:sz w:val="24"/>
          <w:szCs w:val="24"/>
        </w:rPr>
        <w:t>• We have a range of school clubs that we ensure are supportive of all children’s</w:t>
      </w:r>
      <w:r>
        <w:rPr>
          <w:rFonts w:ascii="Arial" w:hAnsi="Arial" w:cs="Arial"/>
          <w:sz w:val="24"/>
          <w:szCs w:val="24"/>
        </w:rPr>
        <w:t xml:space="preserve"> </w:t>
      </w:r>
      <w:r w:rsidRPr="00E50B2B">
        <w:rPr>
          <w:rFonts w:ascii="Arial" w:hAnsi="Arial" w:cs="Arial"/>
          <w:sz w:val="24"/>
          <w:szCs w:val="24"/>
        </w:rPr>
        <w:t>needs, making reasonable adjustments to cater for SEND needs.</w:t>
      </w:r>
    </w:p>
    <w:p w:rsidR="00E50B2B" w:rsidRPr="00E50B2B" w:rsidRDefault="00E50B2B" w:rsidP="00E50B2B">
      <w:pPr>
        <w:rPr>
          <w:rFonts w:ascii="Arial" w:hAnsi="Arial" w:cs="Arial"/>
          <w:sz w:val="24"/>
          <w:szCs w:val="24"/>
        </w:rPr>
      </w:pPr>
      <w:r w:rsidRPr="00E50B2B">
        <w:rPr>
          <w:rFonts w:ascii="Arial" w:hAnsi="Arial" w:cs="Arial"/>
          <w:sz w:val="24"/>
          <w:szCs w:val="24"/>
        </w:rPr>
        <w:t>• When planning school trips</w:t>
      </w:r>
      <w:r>
        <w:rPr>
          <w:rFonts w:ascii="Arial" w:hAnsi="Arial" w:cs="Arial"/>
          <w:sz w:val="24"/>
          <w:szCs w:val="24"/>
        </w:rPr>
        <w:t>,</w:t>
      </w:r>
      <w:r w:rsidRPr="00E50B2B">
        <w:rPr>
          <w:rFonts w:ascii="Arial" w:hAnsi="Arial" w:cs="Arial"/>
          <w:sz w:val="24"/>
          <w:szCs w:val="24"/>
        </w:rPr>
        <w:t xml:space="preserve"> the needs of children with SEND are prioritised at the</w:t>
      </w:r>
      <w:r>
        <w:rPr>
          <w:rFonts w:ascii="Arial" w:hAnsi="Arial" w:cs="Arial"/>
          <w:sz w:val="24"/>
          <w:szCs w:val="24"/>
        </w:rPr>
        <w:t xml:space="preserve"> </w:t>
      </w:r>
      <w:r w:rsidRPr="00E50B2B">
        <w:rPr>
          <w:rFonts w:ascii="Arial" w:hAnsi="Arial" w:cs="Arial"/>
          <w:sz w:val="24"/>
          <w:szCs w:val="24"/>
        </w:rPr>
        <w:t>planning phase. Risk assessments ensure that all circumstances are reasonably</w:t>
      </w:r>
      <w:r w:rsidR="00900105">
        <w:rPr>
          <w:rFonts w:ascii="Arial" w:hAnsi="Arial" w:cs="Arial"/>
          <w:sz w:val="24"/>
          <w:szCs w:val="24"/>
        </w:rPr>
        <w:t xml:space="preserve"> </w:t>
      </w:r>
      <w:r w:rsidRPr="00E50B2B">
        <w:rPr>
          <w:rFonts w:ascii="Arial" w:hAnsi="Arial" w:cs="Arial"/>
          <w:sz w:val="24"/>
          <w:szCs w:val="24"/>
        </w:rPr>
        <w:t>mitigated.</w:t>
      </w:r>
    </w:p>
    <w:p w:rsidR="00900105" w:rsidRDefault="00E50B2B" w:rsidP="00900105">
      <w:r w:rsidRPr="00E50B2B">
        <w:rPr>
          <w:rFonts w:ascii="Arial" w:hAnsi="Arial" w:cs="Arial"/>
          <w:sz w:val="24"/>
          <w:szCs w:val="24"/>
        </w:rPr>
        <w:t>• Dialogue with parents, pupils (where appropriate) and relevant professionals will</w:t>
      </w:r>
      <w:r w:rsidR="00900105">
        <w:rPr>
          <w:rFonts w:ascii="Arial" w:hAnsi="Arial" w:cs="Arial"/>
          <w:sz w:val="24"/>
          <w:szCs w:val="24"/>
        </w:rPr>
        <w:t xml:space="preserve"> </w:t>
      </w:r>
      <w:r w:rsidRPr="00E50B2B">
        <w:rPr>
          <w:rFonts w:ascii="Arial" w:hAnsi="Arial" w:cs="Arial"/>
          <w:sz w:val="24"/>
          <w:szCs w:val="24"/>
        </w:rPr>
        <w:t>help effectively plan additional provision and facilitate access to extra-curricular</w:t>
      </w:r>
      <w:r w:rsidR="00900105">
        <w:rPr>
          <w:rFonts w:ascii="Arial" w:hAnsi="Arial" w:cs="Arial"/>
          <w:sz w:val="24"/>
          <w:szCs w:val="24"/>
        </w:rPr>
        <w:t xml:space="preserve"> </w:t>
      </w:r>
      <w:r w:rsidRPr="00E50B2B">
        <w:rPr>
          <w:rFonts w:ascii="Arial" w:hAnsi="Arial" w:cs="Arial"/>
          <w:sz w:val="24"/>
          <w:szCs w:val="24"/>
        </w:rPr>
        <w:t>activities and school trips.</w:t>
      </w:r>
      <w:r w:rsidR="00900105" w:rsidRPr="00900105">
        <w:t xml:space="preserve"> </w:t>
      </w:r>
    </w:p>
    <w:p w:rsidR="00D836F1" w:rsidRDefault="00D836F1" w:rsidP="00900105">
      <w:pPr>
        <w:rPr>
          <w:rFonts w:ascii="Arial" w:hAnsi="Arial" w:cs="Arial"/>
          <w:sz w:val="24"/>
          <w:szCs w:val="24"/>
        </w:rPr>
      </w:pPr>
    </w:p>
    <w:p w:rsidR="00900105" w:rsidRPr="00900105" w:rsidRDefault="00D836F1" w:rsidP="00900105">
      <w:pPr>
        <w:rPr>
          <w:rFonts w:ascii="Arial" w:hAnsi="Arial" w:cs="Arial"/>
          <w:b/>
          <w:sz w:val="24"/>
          <w:szCs w:val="24"/>
        </w:rPr>
      </w:pPr>
      <w:r>
        <w:rPr>
          <w:rFonts w:ascii="Arial" w:hAnsi="Arial" w:cs="Arial"/>
          <w:b/>
          <w:sz w:val="24"/>
          <w:szCs w:val="24"/>
        </w:rPr>
        <w:t>1</w:t>
      </w:r>
      <w:r w:rsidR="00900105" w:rsidRPr="00900105">
        <w:rPr>
          <w:rFonts w:ascii="Arial" w:hAnsi="Arial" w:cs="Arial"/>
          <w:b/>
          <w:sz w:val="24"/>
          <w:szCs w:val="24"/>
        </w:rPr>
        <w:t>3. The accessibility of our school environment</w:t>
      </w:r>
    </w:p>
    <w:p w:rsidR="00900105" w:rsidRDefault="00900105" w:rsidP="00900105">
      <w:pPr>
        <w:rPr>
          <w:rFonts w:ascii="Arial" w:hAnsi="Arial" w:cs="Arial"/>
          <w:sz w:val="24"/>
          <w:szCs w:val="24"/>
        </w:rPr>
      </w:pPr>
      <w:r w:rsidRPr="00900105">
        <w:rPr>
          <w:rFonts w:ascii="Arial" w:hAnsi="Arial" w:cs="Arial"/>
          <w:sz w:val="24"/>
          <w:szCs w:val="24"/>
        </w:rPr>
        <w:t xml:space="preserve">Our </w:t>
      </w:r>
      <w:r>
        <w:rPr>
          <w:rFonts w:ascii="Arial" w:hAnsi="Arial" w:cs="Arial"/>
          <w:sz w:val="24"/>
          <w:szCs w:val="24"/>
        </w:rPr>
        <w:t>main</w:t>
      </w:r>
      <w:r w:rsidRPr="00900105">
        <w:rPr>
          <w:rFonts w:ascii="Arial" w:hAnsi="Arial" w:cs="Arial"/>
          <w:sz w:val="24"/>
          <w:szCs w:val="24"/>
        </w:rPr>
        <w:t xml:space="preserve"> building</w:t>
      </w:r>
      <w:r>
        <w:rPr>
          <w:rFonts w:ascii="Arial" w:hAnsi="Arial" w:cs="Arial"/>
          <w:sz w:val="24"/>
          <w:szCs w:val="24"/>
        </w:rPr>
        <w:t xml:space="preserve"> is a Victorian building and is all on one level</w:t>
      </w:r>
      <w:r w:rsidR="00E469E0">
        <w:rPr>
          <w:rFonts w:ascii="Arial" w:hAnsi="Arial" w:cs="Arial"/>
          <w:sz w:val="24"/>
          <w:szCs w:val="24"/>
        </w:rPr>
        <w:t>.</w:t>
      </w:r>
      <w:r w:rsidR="00D836F1">
        <w:rPr>
          <w:rFonts w:ascii="Arial" w:hAnsi="Arial" w:cs="Arial"/>
          <w:sz w:val="24"/>
          <w:szCs w:val="24"/>
        </w:rPr>
        <w:t xml:space="preserve"> O</w:t>
      </w:r>
      <w:r>
        <w:rPr>
          <w:rFonts w:ascii="Arial" w:hAnsi="Arial" w:cs="Arial"/>
          <w:sz w:val="24"/>
          <w:szCs w:val="24"/>
        </w:rPr>
        <w:t xml:space="preserve">ur </w:t>
      </w:r>
      <w:r w:rsidR="00D836F1">
        <w:rPr>
          <w:rFonts w:ascii="Arial" w:hAnsi="Arial" w:cs="Arial"/>
          <w:sz w:val="24"/>
          <w:szCs w:val="24"/>
        </w:rPr>
        <w:t>L</w:t>
      </w:r>
      <w:r>
        <w:rPr>
          <w:rFonts w:ascii="Arial" w:hAnsi="Arial" w:cs="Arial"/>
          <w:sz w:val="24"/>
          <w:szCs w:val="24"/>
        </w:rPr>
        <w:t xml:space="preserve">ibrary and </w:t>
      </w:r>
      <w:r w:rsidR="00D836F1">
        <w:rPr>
          <w:rFonts w:ascii="Arial" w:hAnsi="Arial" w:cs="Arial"/>
          <w:sz w:val="24"/>
          <w:szCs w:val="24"/>
        </w:rPr>
        <w:t>C</w:t>
      </w:r>
      <w:r>
        <w:rPr>
          <w:rFonts w:ascii="Arial" w:hAnsi="Arial" w:cs="Arial"/>
          <w:sz w:val="24"/>
          <w:szCs w:val="24"/>
        </w:rPr>
        <w:t xml:space="preserve">anteen are permanent terrapin buildings. We also have a school house used for meetings and small group work. This building is on two levels.  </w:t>
      </w:r>
      <w:r w:rsidRPr="00900105">
        <w:rPr>
          <w:rFonts w:ascii="Arial" w:hAnsi="Arial" w:cs="Arial"/>
          <w:sz w:val="24"/>
          <w:szCs w:val="24"/>
        </w:rPr>
        <w:t>Our buildings are accessible via ramps for most entrances and there are no stairs within</w:t>
      </w:r>
      <w:r>
        <w:rPr>
          <w:rFonts w:ascii="Arial" w:hAnsi="Arial" w:cs="Arial"/>
          <w:sz w:val="24"/>
          <w:szCs w:val="24"/>
        </w:rPr>
        <w:t xml:space="preserve"> the main</w:t>
      </w:r>
      <w:r w:rsidRPr="00900105">
        <w:rPr>
          <w:rFonts w:ascii="Arial" w:hAnsi="Arial" w:cs="Arial"/>
          <w:sz w:val="24"/>
          <w:szCs w:val="24"/>
        </w:rPr>
        <w:t xml:space="preserve"> school</w:t>
      </w:r>
      <w:r>
        <w:rPr>
          <w:rFonts w:ascii="Arial" w:hAnsi="Arial" w:cs="Arial"/>
          <w:sz w:val="24"/>
          <w:szCs w:val="24"/>
        </w:rPr>
        <w:t xml:space="preserve"> building</w:t>
      </w:r>
      <w:r w:rsidRPr="00900105">
        <w:rPr>
          <w:rFonts w:ascii="Arial" w:hAnsi="Arial" w:cs="Arial"/>
          <w:sz w:val="24"/>
          <w:szCs w:val="24"/>
        </w:rPr>
        <w:t>. We have one disabled-accessible toilet with an electric changing bed and self-cleaning toilet</w:t>
      </w:r>
      <w:r>
        <w:rPr>
          <w:rFonts w:ascii="Arial" w:hAnsi="Arial" w:cs="Arial"/>
          <w:sz w:val="24"/>
          <w:szCs w:val="24"/>
        </w:rPr>
        <w:t>.</w:t>
      </w:r>
    </w:p>
    <w:p w:rsidR="00900105" w:rsidRPr="00900105" w:rsidRDefault="00900105" w:rsidP="00900105">
      <w:pPr>
        <w:rPr>
          <w:rFonts w:ascii="Arial" w:hAnsi="Arial" w:cs="Arial"/>
          <w:sz w:val="24"/>
          <w:szCs w:val="24"/>
        </w:rPr>
      </w:pPr>
      <w:r w:rsidRPr="00900105">
        <w:rPr>
          <w:rFonts w:ascii="Arial" w:hAnsi="Arial" w:cs="Arial"/>
          <w:sz w:val="24"/>
          <w:szCs w:val="24"/>
        </w:rPr>
        <w:lastRenderedPageBreak/>
        <w:t>The school reviews its Health and Safety audit on a regular basis and makes reasonable</w:t>
      </w:r>
      <w:r>
        <w:rPr>
          <w:rFonts w:ascii="Arial" w:hAnsi="Arial" w:cs="Arial"/>
          <w:sz w:val="24"/>
          <w:szCs w:val="24"/>
        </w:rPr>
        <w:t xml:space="preserve"> </w:t>
      </w:r>
      <w:r w:rsidRPr="00900105">
        <w:rPr>
          <w:rFonts w:ascii="Arial" w:hAnsi="Arial" w:cs="Arial"/>
          <w:sz w:val="24"/>
          <w:szCs w:val="24"/>
        </w:rPr>
        <w:t>adjustments as and when deemed necessary.</w:t>
      </w:r>
    </w:p>
    <w:p w:rsidR="00900105" w:rsidRPr="00900105" w:rsidRDefault="00900105" w:rsidP="00900105">
      <w:pPr>
        <w:rPr>
          <w:rFonts w:ascii="Arial" w:hAnsi="Arial" w:cs="Arial"/>
          <w:sz w:val="24"/>
          <w:szCs w:val="24"/>
        </w:rPr>
      </w:pPr>
      <w:r w:rsidRPr="00900105">
        <w:rPr>
          <w:rFonts w:ascii="Arial" w:hAnsi="Arial" w:cs="Arial"/>
          <w:sz w:val="24"/>
          <w:szCs w:val="24"/>
        </w:rPr>
        <w:t>We have access to the Sensory consortium for advice as and when needed.</w:t>
      </w:r>
    </w:p>
    <w:p w:rsidR="00607A1D" w:rsidRDefault="00900105" w:rsidP="00607A1D">
      <w:r w:rsidRPr="00900105">
        <w:rPr>
          <w:rFonts w:ascii="Arial" w:hAnsi="Arial" w:cs="Arial"/>
          <w:sz w:val="24"/>
          <w:szCs w:val="24"/>
        </w:rPr>
        <w:t>If there are any specific needs, we will make reasonable adjustments to the environment at</w:t>
      </w:r>
      <w:r>
        <w:rPr>
          <w:rFonts w:ascii="Arial" w:hAnsi="Arial" w:cs="Arial"/>
          <w:sz w:val="24"/>
          <w:szCs w:val="24"/>
        </w:rPr>
        <w:t xml:space="preserve"> </w:t>
      </w:r>
      <w:r w:rsidRPr="00900105">
        <w:rPr>
          <w:rFonts w:ascii="Arial" w:hAnsi="Arial" w:cs="Arial"/>
          <w:sz w:val="24"/>
          <w:szCs w:val="24"/>
        </w:rPr>
        <w:t>that point in time</w:t>
      </w:r>
      <w:r w:rsidR="00D836F1">
        <w:rPr>
          <w:rFonts w:ascii="Arial" w:hAnsi="Arial" w:cs="Arial"/>
          <w:sz w:val="24"/>
          <w:szCs w:val="24"/>
        </w:rPr>
        <w:t>,</w:t>
      </w:r>
      <w:r>
        <w:rPr>
          <w:rFonts w:ascii="Arial" w:hAnsi="Arial" w:cs="Arial"/>
          <w:sz w:val="24"/>
          <w:szCs w:val="24"/>
        </w:rPr>
        <w:t xml:space="preserve"> in consultation with outside professionals</w:t>
      </w:r>
      <w:r w:rsidRPr="00900105">
        <w:rPr>
          <w:rFonts w:ascii="Arial" w:hAnsi="Arial" w:cs="Arial"/>
          <w:sz w:val="24"/>
          <w:szCs w:val="24"/>
        </w:rPr>
        <w:t>.</w:t>
      </w:r>
      <w:r w:rsidR="00607A1D" w:rsidRPr="00607A1D">
        <w:t xml:space="preserve"> </w:t>
      </w:r>
    </w:p>
    <w:p w:rsidR="00607A1D" w:rsidRDefault="00607A1D" w:rsidP="00607A1D">
      <w:pPr>
        <w:rPr>
          <w:rFonts w:ascii="Arial" w:hAnsi="Arial" w:cs="Arial"/>
          <w:sz w:val="24"/>
          <w:szCs w:val="24"/>
        </w:rPr>
      </w:pPr>
    </w:p>
    <w:p w:rsidR="00607A1D" w:rsidRPr="00607A1D" w:rsidRDefault="00607A1D" w:rsidP="00607A1D">
      <w:pPr>
        <w:rPr>
          <w:rFonts w:ascii="Arial" w:hAnsi="Arial" w:cs="Arial"/>
          <w:b/>
          <w:sz w:val="24"/>
          <w:szCs w:val="24"/>
        </w:rPr>
      </w:pPr>
      <w:r w:rsidRPr="00607A1D">
        <w:rPr>
          <w:rFonts w:ascii="Arial" w:hAnsi="Arial" w:cs="Arial"/>
          <w:b/>
          <w:sz w:val="24"/>
          <w:szCs w:val="24"/>
        </w:rPr>
        <w:t xml:space="preserve">14. How we support your child when they arrive at </w:t>
      </w:r>
      <w:r>
        <w:rPr>
          <w:rFonts w:ascii="Arial" w:hAnsi="Arial" w:cs="Arial"/>
          <w:b/>
          <w:sz w:val="24"/>
          <w:szCs w:val="24"/>
        </w:rPr>
        <w:t>Crowthorne C of E</w:t>
      </w:r>
      <w:r w:rsidRPr="00607A1D">
        <w:rPr>
          <w:rFonts w:ascii="Arial" w:hAnsi="Arial" w:cs="Arial"/>
          <w:b/>
          <w:sz w:val="24"/>
          <w:szCs w:val="24"/>
        </w:rPr>
        <w:t>, as they move through the school and when they leave us</w:t>
      </w:r>
    </w:p>
    <w:p w:rsidR="00607A1D" w:rsidRPr="00607A1D" w:rsidRDefault="00607A1D" w:rsidP="00607A1D">
      <w:pPr>
        <w:rPr>
          <w:rFonts w:ascii="Arial" w:hAnsi="Arial" w:cs="Arial"/>
          <w:sz w:val="24"/>
          <w:szCs w:val="24"/>
        </w:rPr>
      </w:pPr>
      <w:r w:rsidRPr="00607A1D">
        <w:rPr>
          <w:rFonts w:ascii="Arial" w:hAnsi="Arial" w:cs="Arial"/>
          <w:sz w:val="24"/>
          <w:szCs w:val="24"/>
        </w:rPr>
        <w:t>Before they arrive</w:t>
      </w:r>
    </w:p>
    <w:p w:rsidR="00607A1D" w:rsidRPr="00607A1D" w:rsidRDefault="00607A1D" w:rsidP="00607A1D">
      <w:pPr>
        <w:rPr>
          <w:rFonts w:ascii="Arial" w:hAnsi="Arial" w:cs="Arial"/>
          <w:sz w:val="24"/>
          <w:szCs w:val="24"/>
        </w:rPr>
      </w:pPr>
      <w:r w:rsidRPr="00607A1D">
        <w:rPr>
          <w:rFonts w:ascii="Arial" w:hAnsi="Arial" w:cs="Arial"/>
          <w:sz w:val="24"/>
          <w:szCs w:val="24"/>
        </w:rPr>
        <w:t xml:space="preserve">• You are welcome to arrange a visit to the school prior to your child joining </w:t>
      </w:r>
      <w:r>
        <w:rPr>
          <w:rFonts w:ascii="Arial" w:hAnsi="Arial" w:cs="Arial"/>
          <w:sz w:val="24"/>
          <w:szCs w:val="24"/>
        </w:rPr>
        <w:t>Crowthorne C of E.</w:t>
      </w:r>
    </w:p>
    <w:p w:rsidR="00607A1D" w:rsidRPr="00607A1D" w:rsidRDefault="00607A1D" w:rsidP="00607A1D">
      <w:pPr>
        <w:rPr>
          <w:rFonts w:ascii="Arial" w:hAnsi="Arial" w:cs="Arial"/>
          <w:sz w:val="24"/>
          <w:szCs w:val="24"/>
        </w:rPr>
      </w:pPr>
      <w:r w:rsidRPr="00607A1D">
        <w:rPr>
          <w:rFonts w:ascii="Arial" w:hAnsi="Arial" w:cs="Arial"/>
          <w:sz w:val="24"/>
          <w:szCs w:val="24"/>
        </w:rPr>
        <w:t>This would give you and your child an opportunity to familiarise yourselves with the</w:t>
      </w:r>
      <w:r>
        <w:rPr>
          <w:rFonts w:ascii="Arial" w:hAnsi="Arial" w:cs="Arial"/>
          <w:sz w:val="24"/>
          <w:szCs w:val="24"/>
        </w:rPr>
        <w:t xml:space="preserve"> </w:t>
      </w:r>
      <w:r w:rsidRPr="00607A1D">
        <w:rPr>
          <w:rFonts w:ascii="Arial" w:hAnsi="Arial" w:cs="Arial"/>
          <w:sz w:val="24"/>
          <w:szCs w:val="24"/>
        </w:rPr>
        <w:t xml:space="preserve">new classroom and </w:t>
      </w:r>
      <w:r w:rsidR="00D836F1">
        <w:rPr>
          <w:rFonts w:ascii="Arial" w:hAnsi="Arial" w:cs="Arial"/>
          <w:sz w:val="24"/>
          <w:szCs w:val="24"/>
        </w:rPr>
        <w:t>T</w:t>
      </w:r>
      <w:r w:rsidRPr="00607A1D">
        <w:rPr>
          <w:rFonts w:ascii="Arial" w:hAnsi="Arial" w:cs="Arial"/>
          <w:sz w:val="24"/>
          <w:szCs w:val="24"/>
        </w:rPr>
        <w:t>eacher</w:t>
      </w:r>
      <w:r>
        <w:rPr>
          <w:rFonts w:ascii="Arial" w:hAnsi="Arial" w:cs="Arial"/>
          <w:sz w:val="24"/>
          <w:szCs w:val="24"/>
        </w:rPr>
        <w:t xml:space="preserve"> and meet the SENCO</w:t>
      </w:r>
      <w:r w:rsidRPr="00607A1D">
        <w:rPr>
          <w:rFonts w:ascii="Arial" w:hAnsi="Arial" w:cs="Arial"/>
          <w:sz w:val="24"/>
          <w:szCs w:val="24"/>
        </w:rPr>
        <w:t>. Any relevant information about your child and their</w:t>
      </w:r>
      <w:r>
        <w:rPr>
          <w:rFonts w:ascii="Arial" w:hAnsi="Arial" w:cs="Arial"/>
          <w:sz w:val="24"/>
          <w:szCs w:val="24"/>
        </w:rPr>
        <w:t xml:space="preserve"> </w:t>
      </w:r>
      <w:r w:rsidRPr="00607A1D">
        <w:rPr>
          <w:rFonts w:ascii="Arial" w:hAnsi="Arial" w:cs="Arial"/>
          <w:sz w:val="24"/>
          <w:szCs w:val="24"/>
        </w:rPr>
        <w:t>individual needs could then be shared.</w:t>
      </w:r>
    </w:p>
    <w:p w:rsidR="00607A1D" w:rsidRPr="00607A1D" w:rsidRDefault="00607A1D" w:rsidP="00607A1D">
      <w:pPr>
        <w:rPr>
          <w:rFonts w:ascii="Arial" w:hAnsi="Arial" w:cs="Arial"/>
          <w:sz w:val="24"/>
          <w:szCs w:val="24"/>
        </w:rPr>
      </w:pPr>
      <w:r w:rsidRPr="00607A1D">
        <w:rPr>
          <w:rFonts w:ascii="Arial" w:hAnsi="Arial" w:cs="Arial"/>
          <w:sz w:val="24"/>
          <w:szCs w:val="24"/>
        </w:rPr>
        <w:t>• If appropriate</w:t>
      </w:r>
      <w:r w:rsidR="00D836F1">
        <w:rPr>
          <w:rFonts w:ascii="Arial" w:hAnsi="Arial" w:cs="Arial"/>
          <w:sz w:val="24"/>
          <w:szCs w:val="24"/>
        </w:rPr>
        <w:t>,</w:t>
      </w:r>
      <w:r w:rsidRPr="00607A1D">
        <w:rPr>
          <w:rFonts w:ascii="Arial" w:hAnsi="Arial" w:cs="Arial"/>
          <w:sz w:val="24"/>
          <w:szCs w:val="24"/>
        </w:rPr>
        <w:t xml:space="preserve"> we can arrange a slow/staggered introduction to the school</w:t>
      </w:r>
      <w:r>
        <w:rPr>
          <w:rFonts w:ascii="Arial" w:hAnsi="Arial" w:cs="Arial"/>
          <w:sz w:val="24"/>
          <w:szCs w:val="24"/>
        </w:rPr>
        <w:t xml:space="preserve"> </w:t>
      </w:r>
      <w:r w:rsidRPr="00607A1D">
        <w:rPr>
          <w:rFonts w:ascii="Arial" w:hAnsi="Arial" w:cs="Arial"/>
          <w:sz w:val="24"/>
          <w:szCs w:val="24"/>
        </w:rPr>
        <w:t>environment.</w:t>
      </w:r>
    </w:p>
    <w:p w:rsidR="00607A1D" w:rsidRPr="00607A1D" w:rsidRDefault="00607A1D" w:rsidP="00607A1D">
      <w:pPr>
        <w:rPr>
          <w:rFonts w:ascii="Arial" w:hAnsi="Arial" w:cs="Arial"/>
          <w:sz w:val="24"/>
          <w:szCs w:val="24"/>
        </w:rPr>
      </w:pPr>
      <w:r w:rsidRPr="00607A1D">
        <w:rPr>
          <w:rFonts w:ascii="Arial" w:hAnsi="Arial" w:cs="Arial"/>
          <w:sz w:val="24"/>
          <w:szCs w:val="24"/>
        </w:rPr>
        <w:t xml:space="preserve">• If your child has a designated </w:t>
      </w:r>
      <w:r w:rsidR="00D836F1">
        <w:rPr>
          <w:rFonts w:ascii="Arial" w:hAnsi="Arial" w:cs="Arial"/>
          <w:sz w:val="24"/>
          <w:szCs w:val="24"/>
        </w:rPr>
        <w:t>S</w:t>
      </w:r>
      <w:r w:rsidRPr="00607A1D">
        <w:rPr>
          <w:rFonts w:ascii="Arial" w:hAnsi="Arial" w:cs="Arial"/>
          <w:sz w:val="24"/>
          <w:szCs w:val="24"/>
        </w:rPr>
        <w:t xml:space="preserve">ocial </w:t>
      </w:r>
      <w:r w:rsidR="00D836F1">
        <w:rPr>
          <w:rFonts w:ascii="Arial" w:hAnsi="Arial" w:cs="Arial"/>
          <w:sz w:val="24"/>
          <w:szCs w:val="24"/>
        </w:rPr>
        <w:t>W</w:t>
      </w:r>
      <w:r w:rsidRPr="00607A1D">
        <w:rPr>
          <w:rFonts w:ascii="Arial" w:hAnsi="Arial" w:cs="Arial"/>
          <w:sz w:val="24"/>
          <w:szCs w:val="24"/>
        </w:rPr>
        <w:t>orker, they might support your child’s</w:t>
      </w:r>
      <w:r>
        <w:rPr>
          <w:rFonts w:ascii="Arial" w:hAnsi="Arial" w:cs="Arial"/>
          <w:sz w:val="24"/>
          <w:szCs w:val="24"/>
        </w:rPr>
        <w:t xml:space="preserve"> </w:t>
      </w:r>
      <w:r w:rsidRPr="00607A1D">
        <w:rPr>
          <w:rFonts w:ascii="Arial" w:hAnsi="Arial" w:cs="Arial"/>
          <w:sz w:val="24"/>
          <w:szCs w:val="24"/>
        </w:rPr>
        <w:t>integration to the school, for example through social stories or visual timetables.</w:t>
      </w:r>
    </w:p>
    <w:p w:rsidR="00607A1D" w:rsidRDefault="00607A1D" w:rsidP="00607A1D">
      <w:pPr>
        <w:rPr>
          <w:rFonts w:ascii="Arial" w:hAnsi="Arial" w:cs="Arial"/>
          <w:sz w:val="24"/>
          <w:szCs w:val="24"/>
        </w:rPr>
      </w:pPr>
      <w:r w:rsidRPr="00607A1D">
        <w:rPr>
          <w:rFonts w:ascii="Arial" w:hAnsi="Arial" w:cs="Arial"/>
          <w:sz w:val="24"/>
          <w:szCs w:val="24"/>
        </w:rPr>
        <w:t>• Where possible</w:t>
      </w:r>
      <w:r w:rsidR="00D836F1">
        <w:rPr>
          <w:rFonts w:ascii="Arial" w:hAnsi="Arial" w:cs="Arial"/>
          <w:sz w:val="24"/>
          <w:szCs w:val="24"/>
        </w:rPr>
        <w:t>,</w:t>
      </w:r>
      <w:r w:rsidRPr="00607A1D">
        <w:rPr>
          <w:rFonts w:ascii="Arial" w:hAnsi="Arial" w:cs="Arial"/>
          <w:sz w:val="24"/>
          <w:szCs w:val="24"/>
        </w:rPr>
        <w:t xml:space="preserve"> a transition plan would be put into place for your child including </w:t>
      </w:r>
      <w:r w:rsidR="007C5E6F">
        <w:rPr>
          <w:rFonts w:ascii="Arial" w:hAnsi="Arial" w:cs="Arial"/>
          <w:sz w:val="24"/>
          <w:szCs w:val="24"/>
        </w:rPr>
        <w:t>p</w:t>
      </w:r>
      <w:r w:rsidR="007C5E6F" w:rsidRPr="00607A1D">
        <w:rPr>
          <w:rFonts w:ascii="Arial" w:hAnsi="Arial" w:cs="Arial"/>
          <w:sz w:val="24"/>
          <w:szCs w:val="24"/>
        </w:rPr>
        <w:t>re</w:t>
      </w:r>
      <w:r w:rsidR="007C5E6F">
        <w:rPr>
          <w:rFonts w:ascii="Arial" w:hAnsi="Arial" w:cs="Arial"/>
          <w:sz w:val="24"/>
          <w:szCs w:val="24"/>
        </w:rPr>
        <w:t>-</w:t>
      </w:r>
      <w:r w:rsidR="007C5E6F" w:rsidRPr="00607A1D">
        <w:rPr>
          <w:rFonts w:ascii="Arial" w:hAnsi="Arial" w:cs="Arial"/>
          <w:sz w:val="24"/>
          <w:szCs w:val="24"/>
        </w:rPr>
        <w:t>visits</w:t>
      </w:r>
      <w:r w:rsidRPr="00607A1D">
        <w:rPr>
          <w:rFonts w:ascii="Arial" w:hAnsi="Arial" w:cs="Arial"/>
          <w:sz w:val="24"/>
          <w:szCs w:val="24"/>
        </w:rPr>
        <w:t xml:space="preserve"> and a “Transition Book” showing photos of their classroom etc for you to share</w:t>
      </w:r>
      <w:r w:rsidR="007C5E6F">
        <w:rPr>
          <w:rFonts w:ascii="Arial" w:hAnsi="Arial" w:cs="Arial"/>
          <w:sz w:val="24"/>
          <w:szCs w:val="24"/>
        </w:rPr>
        <w:t xml:space="preserve"> </w:t>
      </w:r>
      <w:r w:rsidRPr="00607A1D">
        <w:rPr>
          <w:rFonts w:ascii="Arial" w:hAnsi="Arial" w:cs="Arial"/>
          <w:sz w:val="24"/>
          <w:szCs w:val="24"/>
        </w:rPr>
        <w:t>with your child.</w:t>
      </w:r>
    </w:p>
    <w:p w:rsidR="00607A1D" w:rsidRPr="00607A1D" w:rsidRDefault="00607A1D" w:rsidP="00607A1D">
      <w:pPr>
        <w:rPr>
          <w:rFonts w:ascii="Arial" w:hAnsi="Arial" w:cs="Arial"/>
          <w:sz w:val="24"/>
          <w:szCs w:val="24"/>
        </w:rPr>
      </w:pPr>
    </w:p>
    <w:p w:rsidR="00607A1D" w:rsidRPr="00607A1D" w:rsidRDefault="00607A1D" w:rsidP="00607A1D">
      <w:pPr>
        <w:rPr>
          <w:rFonts w:ascii="Arial" w:hAnsi="Arial" w:cs="Arial"/>
          <w:sz w:val="24"/>
          <w:szCs w:val="24"/>
        </w:rPr>
      </w:pPr>
      <w:r w:rsidRPr="00607A1D">
        <w:rPr>
          <w:rFonts w:ascii="Arial" w:hAnsi="Arial" w:cs="Arial"/>
          <w:sz w:val="24"/>
          <w:szCs w:val="24"/>
        </w:rPr>
        <w:t>Moving through the school</w:t>
      </w:r>
    </w:p>
    <w:p w:rsidR="00607A1D" w:rsidRPr="00607A1D" w:rsidRDefault="00607A1D" w:rsidP="00607A1D">
      <w:pPr>
        <w:rPr>
          <w:rFonts w:ascii="Arial" w:hAnsi="Arial" w:cs="Arial"/>
          <w:sz w:val="24"/>
          <w:szCs w:val="24"/>
        </w:rPr>
      </w:pPr>
      <w:r w:rsidRPr="00607A1D">
        <w:rPr>
          <w:rFonts w:ascii="Arial" w:hAnsi="Arial" w:cs="Arial"/>
          <w:sz w:val="24"/>
          <w:szCs w:val="24"/>
        </w:rPr>
        <w:t xml:space="preserve">• The school holds a transition </w:t>
      </w:r>
      <w:r>
        <w:rPr>
          <w:rFonts w:ascii="Arial" w:hAnsi="Arial" w:cs="Arial"/>
          <w:sz w:val="24"/>
          <w:szCs w:val="24"/>
        </w:rPr>
        <w:t>morning</w:t>
      </w:r>
      <w:r w:rsidRPr="00607A1D">
        <w:rPr>
          <w:rFonts w:ascii="Arial" w:hAnsi="Arial" w:cs="Arial"/>
          <w:sz w:val="24"/>
          <w:szCs w:val="24"/>
        </w:rPr>
        <w:t xml:space="preserve"> for children to meet their new </w:t>
      </w:r>
      <w:r w:rsidR="00D836F1">
        <w:rPr>
          <w:rFonts w:ascii="Arial" w:hAnsi="Arial" w:cs="Arial"/>
          <w:sz w:val="24"/>
          <w:szCs w:val="24"/>
        </w:rPr>
        <w:t>C</w:t>
      </w:r>
      <w:r w:rsidRPr="00607A1D">
        <w:rPr>
          <w:rFonts w:ascii="Arial" w:hAnsi="Arial" w:cs="Arial"/>
          <w:sz w:val="24"/>
          <w:szCs w:val="24"/>
        </w:rPr>
        <w:t>las</w:t>
      </w:r>
      <w:r>
        <w:rPr>
          <w:rFonts w:ascii="Arial" w:hAnsi="Arial" w:cs="Arial"/>
          <w:sz w:val="24"/>
          <w:szCs w:val="24"/>
        </w:rPr>
        <w:t xml:space="preserve">s </w:t>
      </w:r>
      <w:r w:rsidR="00D836F1">
        <w:rPr>
          <w:rFonts w:ascii="Arial" w:hAnsi="Arial" w:cs="Arial"/>
          <w:sz w:val="24"/>
          <w:szCs w:val="24"/>
        </w:rPr>
        <w:t>T</w:t>
      </w:r>
      <w:r w:rsidRPr="00607A1D">
        <w:rPr>
          <w:rFonts w:ascii="Arial" w:hAnsi="Arial" w:cs="Arial"/>
          <w:sz w:val="24"/>
          <w:szCs w:val="24"/>
        </w:rPr>
        <w:t xml:space="preserve">eachers and </w:t>
      </w:r>
      <w:r w:rsidR="00D836F1">
        <w:rPr>
          <w:rFonts w:ascii="Arial" w:hAnsi="Arial" w:cs="Arial"/>
          <w:sz w:val="24"/>
          <w:szCs w:val="24"/>
        </w:rPr>
        <w:t>T</w:t>
      </w:r>
      <w:r w:rsidRPr="00607A1D">
        <w:rPr>
          <w:rFonts w:ascii="Arial" w:hAnsi="Arial" w:cs="Arial"/>
          <w:sz w:val="24"/>
          <w:szCs w:val="24"/>
        </w:rPr>
        <w:t xml:space="preserve">eaching </w:t>
      </w:r>
      <w:r w:rsidR="00D836F1">
        <w:rPr>
          <w:rFonts w:ascii="Arial" w:hAnsi="Arial" w:cs="Arial"/>
          <w:sz w:val="24"/>
          <w:szCs w:val="24"/>
        </w:rPr>
        <w:t>A</w:t>
      </w:r>
      <w:r w:rsidRPr="00607A1D">
        <w:rPr>
          <w:rFonts w:ascii="Arial" w:hAnsi="Arial" w:cs="Arial"/>
          <w:sz w:val="24"/>
          <w:szCs w:val="24"/>
        </w:rPr>
        <w:t>ssistants before the end of the Summer Term.</w:t>
      </w:r>
    </w:p>
    <w:p w:rsidR="00607A1D" w:rsidRDefault="00607A1D" w:rsidP="00607A1D">
      <w:pPr>
        <w:rPr>
          <w:rFonts w:ascii="Arial" w:hAnsi="Arial" w:cs="Arial"/>
          <w:sz w:val="24"/>
          <w:szCs w:val="24"/>
        </w:rPr>
      </w:pPr>
      <w:r w:rsidRPr="00607A1D">
        <w:rPr>
          <w:rFonts w:ascii="Arial" w:hAnsi="Arial" w:cs="Arial"/>
          <w:sz w:val="24"/>
          <w:szCs w:val="24"/>
        </w:rPr>
        <w:t>• For children for whom transition is difficult</w:t>
      </w:r>
      <w:r w:rsidR="00D836F1">
        <w:rPr>
          <w:rFonts w:ascii="Arial" w:hAnsi="Arial" w:cs="Arial"/>
          <w:sz w:val="24"/>
          <w:szCs w:val="24"/>
        </w:rPr>
        <w:t>,</w:t>
      </w:r>
      <w:r w:rsidRPr="00607A1D">
        <w:rPr>
          <w:rFonts w:ascii="Arial" w:hAnsi="Arial" w:cs="Arial"/>
          <w:sz w:val="24"/>
          <w:szCs w:val="24"/>
        </w:rPr>
        <w:t xml:space="preserve"> a transition support programme is</w:t>
      </w:r>
      <w:r>
        <w:rPr>
          <w:rFonts w:ascii="Arial" w:hAnsi="Arial" w:cs="Arial"/>
          <w:sz w:val="24"/>
          <w:szCs w:val="24"/>
        </w:rPr>
        <w:t xml:space="preserve"> </w:t>
      </w:r>
      <w:r w:rsidRPr="00607A1D">
        <w:rPr>
          <w:rFonts w:ascii="Arial" w:hAnsi="Arial" w:cs="Arial"/>
          <w:sz w:val="24"/>
          <w:szCs w:val="24"/>
        </w:rPr>
        <w:t>provided which may include additional visits to their new setting, 1:1 or small group</w:t>
      </w:r>
      <w:r w:rsidRPr="00607A1D">
        <w:t xml:space="preserve"> </w:t>
      </w:r>
      <w:r w:rsidRPr="00607A1D">
        <w:rPr>
          <w:rFonts w:ascii="Arial" w:hAnsi="Arial" w:cs="Arial"/>
          <w:sz w:val="24"/>
          <w:szCs w:val="24"/>
        </w:rPr>
        <w:t>sessions and a personalised “Transition Book” showing photos of their new setting.</w:t>
      </w:r>
    </w:p>
    <w:p w:rsidR="00D836F1" w:rsidRDefault="00D836F1" w:rsidP="00607A1D"/>
    <w:p w:rsidR="00607A1D" w:rsidRPr="00607A1D" w:rsidRDefault="00607A1D" w:rsidP="00607A1D">
      <w:pPr>
        <w:rPr>
          <w:rFonts w:ascii="Arial" w:hAnsi="Arial" w:cs="Arial"/>
          <w:sz w:val="24"/>
          <w:szCs w:val="24"/>
        </w:rPr>
      </w:pPr>
      <w:r w:rsidRPr="00607A1D">
        <w:t xml:space="preserve"> </w:t>
      </w:r>
      <w:r w:rsidRPr="00607A1D">
        <w:rPr>
          <w:rFonts w:ascii="Arial" w:hAnsi="Arial" w:cs="Arial"/>
          <w:sz w:val="24"/>
          <w:szCs w:val="24"/>
        </w:rPr>
        <w:t xml:space="preserve">Leaving </w:t>
      </w:r>
      <w:r>
        <w:rPr>
          <w:rFonts w:ascii="Arial" w:hAnsi="Arial" w:cs="Arial"/>
          <w:sz w:val="24"/>
          <w:szCs w:val="24"/>
        </w:rPr>
        <w:t>Crowthorne C of E</w:t>
      </w:r>
    </w:p>
    <w:p w:rsidR="00607A1D" w:rsidRPr="00607A1D" w:rsidRDefault="00607A1D" w:rsidP="00607A1D">
      <w:pPr>
        <w:rPr>
          <w:rFonts w:ascii="Arial" w:hAnsi="Arial" w:cs="Arial"/>
          <w:sz w:val="24"/>
          <w:szCs w:val="24"/>
        </w:rPr>
      </w:pPr>
      <w:r w:rsidRPr="00607A1D">
        <w:rPr>
          <w:rFonts w:ascii="Arial" w:hAnsi="Arial" w:cs="Arial"/>
          <w:sz w:val="24"/>
          <w:szCs w:val="24"/>
        </w:rPr>
        <w:t xml:space="preserve">• Transition meetings are held between </w:t>
      </w:r>
      <w:r>
        <w:rPr>
          <w:rFonts w:ascii="Arial" w:hAnsi="Arial" w:cs="Arial"/>
          <w:sz w:val="24"/>
          <w:szCs w:val="24"/>
        </w:rPr>
        <w:t xml:space="preserve">Crowthorne C of </w:t>
      </w:r>
      <w:r w:rsidR="00D836F1">
        <w:rPr>
          <w:rFonts w:ascii="Arial" w:hAnsi="Arial" w:cs="Arial"/>
          <w:sz w:val="24"/>
          <w:szCs w:val="24"/>
        </w:rPr>
        <w:t>E</w:t>
      </w:r>
      <w:r w:rsidRPr="00607A1D">
        <w:rPr>
          <w:rFonts w:ascii="Arial" w:hAnsi="Arial" w:cs="Arial"/>
          <w:sz w:val="24"/>
          <w:szCs w:val="24"/>
        </w:rPr>
        <w:t xml:space="preserve"> and relevant school staff at the</w:t>
      </w:r>
      <w:r>
        <w:rPr>
          <w:rFonts w:ascii="Arial" w:hAnsi="Arial" w:cs="Arial"/>
          <w:sz w:val="24"/>
          <w:szCs w:val="24"/>
        </w:rPr>
        <w:t xml:space="preserve"> </w:t>
      </w:r>
      <w:r w:rsidRPr="00607A1D">
        <w:rPr>
          <w:rFonts w:ascii="Arial" w:hAnsi="Arial" w:cs="Arial"/>
          <w:sz w:val="24"/>
          <w:szCs w:val="24"/>
        </w:rPr>
        <w:t>child’s next school to ensure that information and advice is passed on to your child’s</w:t>
      </w:r>
      <w:r>
        <w:rPr>
          <w:rFonts w:ascii="Arial" w:hAnsi="Arial" w:cs="Arial"/>
          <w:sz w:val="24"/>
          <w:szCs w:val="24"/>
        </w:rPr>
        <w:t xml:space="preserve"> </w:t>
      </w:r>
      <w:r w:rsidRPr="00607A1D">
        <w:rPr>
          <w:rFonts w:ascii="Arial" w:hAnsi="Arial" w:cs="Arial"/>
          <w:sz w:val="24"/>
          <w:szCs w:val="24"/>
        </w:rPr>
        <w:t>new teachers.</w:t>
      </w:r>
      <w:r>
        <w:rPr>
          <w:rFonts w:ascii="Arial" w:hAnsi="Arial" w:cs="Arial"/>
          <w:sz w:val="24"/>
          <w:szCs w:val="24"/>
        </w:rPr>
        <w:t xml:space="preserve"> Records will be sent to the inheriting school once the child has started in the</w:t>
      </w:r>
      <w:r w:rsidR="007B2E6D">
        <w:rPr>
          <w:rFonts w:ascii="Arial" w:hAnsi="Arial" w:cs="Arial"/>
          <w:sz w:val="24"/>
          <w:szCs w:val="24"/>
        </w:rPr>
        <w:t>ir</w:t>
      </w:r>
      <w:r>
        <w:rPr>
          <w:rFonts w:ascii="Arial" w:hAnsi="Arial" w:cs="Arial"/>
          <w:sz w:val="24"/>
          <w:szCs w:val="24"/>
        </w:rPr>
        <w:t xml:space="preserve"> new setting. </w:t>
      </w:r>
    </w:p>
    <w:p w:rsidR="00607A1D" w:rsidRPr="00607A1D" w:rsidRDefault="00607A1D" w:rsidP="00607A1D">
      <w:pPr>
        <w:rPr>
          <w:rFonts w:ascii="Arial" w:hAnsi="Arial" w:cs="Arial"/>
          <w:sz w:val="24"/>
          <w:szCs w:val="24"/>
        </w:rPr>
      </w:pPr>
      <w:r w:rsidRPr="00607A1D">
        <w:rPr>
          <w:rFonts w:ascii="Arial" w:hAnsi="Arial" w:cs="Arial"/>
          <w:sz w:val="24"/>
          <w:szCs w:val="24"/>
        </w:rPr>
        <w:t>• Where possible, opportunities to visit and to meet with your child’s new teachers will</w:t>
      </w:r>
      <w:r>
        <w:rPr>
          <w:rFonts w:ascii="Arial" w:hAnsi="Arial" w:cs="Arial"/>
          <w:sz w:val="24"/>
          <w:szCs w:val="24"/>
        </w:rPr>
        <w:t xml:space="preserve"> </w:t>
      </w:r>
      <w:r w:rsidRPr="00607A1D">
        <w:rPr>
          <w:rFonts w:ascii="Arial" w:hAnsi="Arial" w:cs="Arial"/>
          <w:sz w:val="24"/>
          <w:szCs w:val="24"/>
        </w:rPr>
        <w:t>be provided.</w:t>
      </w:r>
    </w:p>
    <w:p w:rsidR="00607A1D" w:rsidRPr="00607A1D" w:rsidRDefault="00607A1D" w:rsidP="00607A1D">
      <w:pPr>
        <w:rPr>
          <w:rFonts w:ascii="Arial" w:hAnsi="Arial" w:cs="Arial"/>
          <w:sz w:val="24"/>
          <w:szCs w:val="24"/>
        </w:rPr>
      </w:pPr>
      <w:r w:rsidRPr="00607A1D">
        <w:rPr>
          <w:rFonts w:ascii="Arial" w:hAnsi="Arial" w:cs="Arial"/>
          <w:sz w:val="24"/>
          <w:szCs w:val="24"/>
        </w:rPr>
        <w:lastRenderedPageBreak/>
        <w:t>• If appropriate, and with the new school’s permission, a Transition Book of photos can</w:t>
      </w:r>
      <w:r>
        <w:rPr>
          <w:rFonts w:ascii="Arial" w:hAnsi="Arial" w:cs="Arial"/>
          <w:sz w:val="24"/>
          <w:szCs w:val="24"/>
        </w:rPr>
        <w:t xml:space="preserve"> </w:t>
      </w:r>
      <w:r w:rsidRPr="00607A1D">
        <w:rPr>
          <w:rFonts w:ascii="Arial" w:hAnsi="Arial" w:cs="Arial"/>
          <w:sz w:val="24"/>
          <w:szCs w:val="24"/>
        </w:rPr>
        <w:t>be made</w:t>
      </w:r>
      <w:r>
        <w:rPr>
          <w:rFonts w:ascii="Arial" w:hAnsi="Arial" w:cs="Arial"/>
          <w:sz w:val="24"/>
          <w:szCs w:val="24"/>
        </w:rPr>
        <w:t>.</w:t>
      </w:r>
    </w:p>
    <w:p w:rsidR="007C5E6F" w:rsidRDefault="00607A1D" w:rsidP="007C5E6F">
      <w:pPr>
        <w:rPr>
          <w:rFonts w:ascii="Arial" w:hAnsi="Arial" w:cs="Arial"/>
          <w:sz w:val="24"/>
          <w:szCs w:val="24"/>
        </w:rPr>
      </w:pPr>
      <w:r w:rsidRPr="00607A1D">
        <w:rPr>
          <w:rFonts w:ascii="Arial" w:hAnsi="Arial" w:cs="Arial"/>
          <w:sz w:val="24"/>
          <w:szCs w:val="24"/>
        </w:rPr>
        <w:t>• If individual needs require further support, Behaviour Support Team and the ASSC</w:t>
      </w:r>
      <w:r>
        <w:rPr>
          <w:rFonts w:ascii="Arial" w:hAnsi="Arial" w:cs="Arial"/>
          <w:sz w:val="24"/>
          <w:szCs w:val="24"/>
        </w:rPr>
        <w:t xml:space="preserve"> </w:t>
      </w:r>
      <w:r w:rsidRPr="00607A1D">
        <w:rPr>
          <w:rFonts w:ascii="Arial" w:hAnsi="Arial" w:cs="Arial"/>
          <w:sz w:val="24"/>
          <w:szCs w:val="24"/>
        </w:rPr>
        <w:t>service may</w:t>
      </w:r>
      <w:r w:rsidR="007B2E6D">
        <w:rPr>
          <w:rFonts w:ascii="Arial" w:hAnsi="Arial" w:cs="Arial"/>
          <w:sz w:val="24"/>
          <w:szCs w:val="24"/>
        </w:rPr>
        <w:t xml:space="preserve"> </w:t>
      </w:r>
      <w:r w:rsidRPr="00607A1D">
        <w:rPr>
          <w:rFonts w:ascii="Arial" w:hAnsi="Arial" w:cs="Arial"/>
          <w:sz w:val="24"/>
          <w:szCs w:val="24"/>
        </w:rPr>
        <w:t>be involved to provide bespoke transition arrangements.</w:t>
      </w:r>
      <w:r w:rsidRPr="00607A1D">
        <w:rPr>
          <w:rFonts w:ascii="Arial" w:hAnsi="Arial" w:cs="Arial"/>
          <w:sz w:val="24"/>
          <w:szCs w:val="24"/>
        </w:rPr>
        <w:cr/>
      </w:r>
    </w:p>
    <w:p w:rsidR="00C46EB6" w:rsidRDefault="00C46EB6" w:rsidP="007C5E6F">
      <w:pPr>
        <w:rPr>
          <w:rFonts w:ascii="Arial" w:hAnsi="Arial" w:cs="Arial"/>
          <w:b/>
          <w:sz w:val="24"/>
          <w:szCs w:val="24"/>
        </w:rPr>
      </w:pPr>
    </w:p>
    <w:p w:rsidR="00C46EB6" w:rsidRDefault="000D057E" w:rsidP="007C5E6F">
      <w:pPr>
        <w:rPr>
          <w:rFonts w:ascii="Arial" w:hAnsi="Arial" w:cs="Arial"/>
          <w:b/>
          <w:sz w:val="24"/>
          <w:szCs w:val="24"/>
        </w:rPr>
      </w:pPr>
      <w:r>
        <w:rPr>
          <w:rFonts w:ascii="Arial" w:hAnsi="Arial" w:cs="Arial"/>
          <w:b/>
          <w:sz w:val="24"/>
          <w:szCs w:val="24"/>
        </w:rPr>
        <w:t xml:space="preserve">Measures to prevent bullying </w:t>
      </w:r>
    </w:p>
    <w:p w:rsidR="000D057E" w:rsidRDefault="000D057E" w:rsidP="000D057E">
      <w:pPr>
        <w:rPr>
          <w:rFonts w:ascii="Arial" w:hAnsi="Arial" w:cs="Arial"/>
          <w:sz w:val="24"/>
          <w:szCs w:val="24"/>
        </w:rPr>
      </w:pPr>
      <w:r w:rsidRPr="000D057E">
        <w:rPr>
          <w:rFonts w:ascii="Arial" w:hAnsi="Arial" w:cs="Arial"/>
          <w:sz w:val="24"/>
          <w:szCs w:val="24"/>
        </w:rPr>
        <w:t>The school recognises that although anyone can be bullied for almost any reason or difference, some</w:t>
      </w:r>
      <w:r>
        <w:rPr>
          <w:rFonts w:ascii="Arial" w:hAnsi="Arial" w:cs="Arial"/>
          <w:sz w:val="24"/>
          <w:szCs w:val="24"/>
        </w:rPr>
        <w:t xml:space="preserve"> </w:t>
      </w:r>
      <w:r w:rsidRPr="000D057E">
        <w:rPr>
          <w:rFonts w:ascii="Arial" w:hAnsi="Arial" w:cs="Arial"/>
          <w:sz w:val="24"/>
          <w:szCs w:val="24"/>
        </w:rPr>
        <w:t>children may be more vulnerable to bullying than others</w:t>
      </w:r>
      <w:r>
        <w:rPr>
          <w:rFonts w:ascii="Arial" w:hAnsi="Arial" w:cs="Arial"/>
          <w:sz w:val="24"/>
          <w:szCs w:val="24"/>
        </w:rPr>
        <w:t>. This includes b</w:t>
      </w:r>
      <w:r w:rsidRPr="000D057E">
        <w:rPr>
          <w:rFonts w:ascii="Arial" w:hAnsi="Arial" w:cs="Arial"/>
          <w:sz w:val="24"/>
          <w:szCs w:val="24"/>
        </w:rPr>
        <w:t>ullying related to special educational needs (SEN) or disabilities</w:t>
      </w:r>
      <w:r>
        <w:rPr>
          <w:rFonts w:ascii="Arial" w:hAnsi="Arial" w:cs="Arial"/>
          <w:sz w:val="24"/>
          <w:szCs w:val="24"/>
        </w:rPr>
        <w:t>.</w:t>
      </w:r>
    </w:p>
    <w:p w:rsidR="000D057E" w:rsidRPr="000D057E" w:rsidRDefault="000D057E" w:rsidP="000D057E">
      <w:pPr>
        <w:rPr>
          <w:rFonts w:ascii="Arial" w:hAnsi="Arial" w:cs="Arial"/>
          <w:sz w:val="24"/>
          <w:szCs w:val="24"/>
        </w:rPr>
      </w:pPr>
      <w:r w:rsidRPr="000D057E">
        <w:rPr>
          <w:rFonts w:ascii="Arial" w:hAnsi="Arial" w:cs="Arial"/>
          <w:sz w:val="24"/>
          <w:szCs w:val="24"/>
        </w:rPr>
        <w:t>The school believes that the whole school community should work together to reduce bullying as part of</w:t>
      </w:r>
      <w:r>
        <w:rPr>
          <w:rFonts w:ascii="Arial" w:hAnsi="Arial" w:cs="Arial"/>
          <w:sz w:val="24"/>
          <w:szCs w:val="24"/>
        </w:rPr>
        <w:t xml:space="preserve"> </w:t>
      </w:r>
      <w:r w:rsidRPr="000D057E">
        <w:rPr>
          <w:rFonts w:ascii="Arial" w:hAnsi="Arial" w:cs="Arial"/>
          <w:sz w:val="24"/>
          <w:szCs w:val="24"/>
        </w:rPr>
        <w:t>our efforts to promote a positive and inclusive whole school ethos and create a safe, healthy and</w:t>
      </w:r>
      <w:r>
        <w:rPr>
          <w:rFonts w:ascii="Arial" w:hAnsi="Arial" w:cs="Arial"/>
          <w:sz w:val="24"/>
          <w:szCs w:val="24"/>
        </w:rPr>
        <w:t xml:space="preserve"> </w:t>
      </w:r>
      <w:r w:rsidRPr="000D057E">
        <w:rPr>
          <w:rFonts w:ascii="Arial" w:hAnsi="Arial" w:cs="Arial"/>
          <w:sz w:val="24"/>
          <w:szCs w:val="24"/>
        </w:rPr>
        <w:t>stimulating environment. Alongside the school’s responsive strategies for dealing with incidents of</w:t>
      </w:r>
      <w:r>
        <w:rPr>
          <w:rFonts w:ascii="Arial" w:hAnsi="Arial" w:cs="Arial"/>
          <w:sz w:val="24"/>
          <w:szCs w:val="24"/>
        </w:rPr>
        <w:t xml:space="preserve"> </w:t>
      </w:r>
      <w:r w:rsidRPr="000D057E">
        <w:rPr>
          <w:rFonts w:ascii="Arial" w:hAnsi="Arial" w:cs="Arial"/>
          <w:sz w:val="24"/>
          <w:szCs w:val="24"/>
        </w:rPr>
        <w:t>bullying, the school adopts, as part of our pastoral support system, a whole school approach to</w:t>
      </w:r>
      <w:r>
        <w:rPr>
          <w:rFonts w:ascii="Arial" w:hAnsi="Arial" w:cs="Arial"/>
          <w:sz w:val="24"/>
          <w:szCs w:val="24"/>
        </w:rPr>
        <w:t xml:space="preserve"> </w:t>
      </w:r>
      <w:r w:rsidRPr="000D057E">
        <w:rPr>
          <w:rFonts w:ascii="Arial" w:hAnsi="Arial" w:cs="Arial"/>
          <w:sz w:val="24"/>
          <w:szCs w:val="24"/>
        </w:rPr>
        <w:t>implementing proactive and preventative interventions to reduce bullying. These interventions are</w:t>
      </w:r>
      <w:r>
        <w:rPr>
          <w:rFonts w:ascii="Arial" w:hAnsi="Arial" w:cs="Arial"/>
          <w:sz w:val="24"/>
          <w:szCs w:val="24"/>
        </w:rPr>
        <w:t xml:space="preserve"> </w:t>
      </w:r>
      <w:r w:rsidRPr="000D057E">
        <w:rPr>
          <w:rFonts w:ascii="Arial" w:hAnsi="Arial" w:cs="Arial"/>
          <w:sz w:val="24"/>
          <w:szCs w:val="24"/>
        </w:rPr>
        <w:t>implemented at a school, class and individual level. Our approaches include:</w:t>
      </w:r>
    </w:p>
    <w:p w:rsidR="000D057E" w:rsidRPr="000D057E" w:rsidRDefault="000D057E" w:rsidP="000D057E">
      <w:pPr>
        <w:rPr>
          <w:rFonts w:ascii="Arial" w:hAnsi="Arial" w:cs="Arial"/>
          <w:sz w:val="24"/>
          <w:szCs w:val="24"/>
        </w:rPr>
      </w:pPr>
      <w:r w:rsidRPr="000D057E">
        <w:rPr>
          <w:rFonts w:ascii="Arial" w:hAnsi="Arial" w:cs="Arial"/>
          <w:sz w:val="24"/>
          <w:szCs w:val="24"/>
        </w:rPr>
        <w:t>1. Implementing an effective school leadership that promotes an open and honest, caring and</w:t>
      </w:r>
      <w:r>
        <w:rPr>
          <w:rFonts w:ascii="Arial" w:hAnsi="Arial" w:cs="Arial"/>
          <w:sz w:val="24"/>
          <w:szCs w:val="24"/>
        </w:rPr>
        <w:t xml:space="preserve"> </w:t>
      </w:r>
      <w:r w:rsidRPr="000D057E">
        <w:rPr>
          <w:rFonts w:ascii="Arial" w:hAnsi="Arial" w:cs="Arial"/>
          <w:sz w:val="24"/>
          <w:szCs w:val="24"/>
        </w:rPr>
        <w:t>protective whole school ethos</w:t>
      </w:r>
      <w:r>
        <w:rPr>
          <w:rFonts w:ascii="Arial" w:hAnsi="Arial" w:cs="Arial"/>
          <w:sz w:val="24"/>
          <w:szCs w:val="24"/>
        </w:rPr>
        <w:t>.</w:t>
      </w:r>
    </w:p>
    <w:p w:rsidR="000D057E" w:rsidRPr="000D057E" w:rsidRDefault="000D057E" w:rsidP="000D057E">
      <w:pPr>
        <w:rPr>
          <w:rFonts w:ascii="Arial" w:hAnsi="Arial" w:cs="Arial"/>
          <w:sz w:val="24"/>
          <w:szCs w:val="24"/>
        </w:rPr>
      </w:pPr>
      <w:r w:rsidRPr="000D057E">
        <w:rPr>
          <w:rFonts w:ascii="Arial" w:hAnsi="Arial" w:cs="Arial"/>
          <w:sz w:val="24"/>
          <w:szCs w:val="24"/>
        </w:rPr>
        <w:t>2. Adopting positive behaviour management strategies as part of the school’s Behaviour Policy</w:t>
      </w:r>
      <w:r>
        <w:rPr>
          <w:rFonts w:ascii="Arial" w:hAnsi="Arial" w:cs="Arial"/>
          <w:sz w:val="24"/>
          <w:szCs w:val="24"/>
        </w:rPr>
        <w:t>.</w:t>
      </w:r>
    </w:p>
    <w:p w:rsidR="000D057E" w:rsidRPr="000D057E" w:rsidRDefault="000D057E" w:rsidP="000D057E">
      <w:pPr>
        <w:rPr>
          <w:rFonts w:ascii="Arial" w:hAnsi="Arial" w:cs="Arial"/>
          <w:sz w:val="24"/>
          <w:szCs w:val="24"/>
        </w:rPr>
      </w:pPr>
      <w:r w:rsidRPr="000D057E">
        <w:rPr>
          <w:rFonts w:ascii="Arial" w:hAnsi="Arial" w:cs="Arial"/>
          <w:sz w:val="24"/>
          <w:szCs w:val="24"/>
        </w:rPr>
        <w:t>3. Implementing a whole school approach to the teaching of PSHE and Citizenship and</w:t>
      </w:r>
      <w:r>
        <w:rPr>
          <w:rFonts w:ascii="Arial" w:hAnsi="Arial" w:cs="Arial"/>
          <w:sz w:val="24"/>
          <w:szCs w:val="24"/>
        </w:rPr>
        <w:t xml:space="preserve"> </w:t>
      </w:r>
      <w:r w:rsidRPr="000D057E">
        <w:rPr>
          <w:rFonts w:ascii="Arial" w:hAnsi="Arial" w:cs="Arial"/>
          <w:sz w:val="24"/>
          <w:szCs w:val="24"/>
        </w:rPr>
        <w:t>Relationships</w:t>
      </w:r>
      <w:r>
        <w:rPr>
          <w:rFonts w:ascii="Arial" w:hAnsi="Arial" w:cs="Arial"/>
          <w:sz w:val="24"/>
          <w:szCs w:val="24"/>
        </w:rPr>
        <w:t>.</w:t>
      </w:r>
    </w:p>
    <w:p w:rsidR="000D057E" w:rsidRPr="000D057E" w:rsidRDefault="000D057E" w:rsidP="000D057E">
      <w:pPr>
        <w:rPr>
          <w:rFonts w:ascii="Arial" w:hAnsi="Arial" w:cs="Arial"/>
          <w:sz w:val="24"/>
          <w:szCs w:val="24"/>
        </w:rPr>
      </w:pPr>
      <w:r w:rsidRPr="000D057E">
        <w:rPr>
          <w:rFonts w:ascii="Arial" w:hAnsi="Arial" w:cs="Arial"/>
          <w:sz w:val="24"/>
          <w:szCs w:val="24"/>
        </w:rPr>
        <w:t>4. Providing training on behaviour management and anti-bullying for all relevant staff</w:t>
      </w:r>
      <w:r>
        <w:rPr>
          <w:rFonts w:ascii="Arial" w:hAnsi="Arial" w:cs="Arial"/>
          <w:sz w:val="24"/>
          <w:szCs w:val="24"/>
        </w:rPr>
        <w:t>.</w:t>
      </w:r>
    </w:p>
    <w:p w:rsidR="000D057E" w:rsidRPr="000D057E" w:rsidRDefault="000D057E" w:rsidP="000D057E">
      <w:pPr>
        <w:rPr>
          <w:rFonts w:ascii="Arial" w:hAnsi="Arial" w:cs="Arial"/>
          <w:sz w:val="24"/>
          <w:szCs w:val="24"/>
        </w:rPr>
      </w:pPr>
      <w:r w:rsidRPr="000D057E">
        <w:rPr>
          <w:rFonts w:ascii="Arial" w:hAnsi="Arial" w:cs="Arial"/>
          <w:sz w:val="24"/>
          <w:szCs w:val="24"/>
        </w:rPr>
        <w:t>5. Providing a School Council and regular Circle Time, enabling pupils to talk about their feelings</w:t>
      </w:r>
      <w:r>
        <w:rPr>
          <w:rFonts w:ascii="Arial" w:hAnsi="Arial" w:cs="Arial"/>
          <w:sz w:val="24"/>
          <w:szCs w:val="24"/>
        </w:rPr>
        <w:t xml:space="preserve"> </w:t>
      </w:r>
      <w:r w:rsidRPr="000D057E">
        <w:rPr>
          <w:rFonts w:ascii="Arial" w:hAnsi="Arial" w:cs="Arial"/>
          <w:sz w:val="24"/>
          <w:szCs w:val="24"/>
        </w:rPr>
        <w:t>and concerns in a safe environment and to enable them to share concerns about bullying</w:t>
      </w:r>
      <w:r>
        <w:rPr>
          <w:rFonts w:ascii="Arial" w:hAnsi="Arial" w:cs="Arial"/>
          <w:sz w:val="24"/>
          <w:szCs w:val="24"/>
        </w:rPr>
        <w:t>.</w:t>
      </w:r>
    </w:p>
    <w:p w:rsidR="000D057E" w:rsidRPr="000D057E" w:rsidRDefault="000D057E" w:rsidP="000D057E">
      <w:pPr>
        <w:rPr>
          <w:rFonts w:ascii="Arial" w:hAnsi="Arial" w:cs="Arial"/>
          <w:sz w:val="24"/>
          <w:szCs w:val="24"/>
        </w:rPr>
      </w:pPr>
      <w:r w:rsidRPr="000D057E">
        <w:rPr>
          <w:rFonts w:ascii="Arial" w:hAnsi="Arial" w:cs="Arial"/>
          <w:sz w:val="24"/>
          <w:szCs w:val="24"/>
        </w:rPr>
        <w:t>6. Providing peer support systems such as Playground Buddies/Friendship Benches</w:t>
      </w:r>
    </w:p>
    <w:p w:rsidR="000D057E" w:rsidRPr="000D057E" w:rsidRDefault="000D057E" w:rsidP="000D057E">
      <w:pPr>
        <w:rPr>
          <w:rFonts w:ascii="Arial" w:hAnsi="Arial" w:cs="Arial"/>
          <w:sz w:val="24"/>
          <w:szCs w:val="24"/>
        </w:rPr>
      </w:pPr>
      <w:r w:rsidRPr="000D057E">
        <w:rPr>
          <w:rFonts w:ascii="Arial" w:hAnsi="Arial" w:cs="Arial"/>
          <w:sz w:val="24"/>
          <w:szCs w:val="24"/>
        </w:rPr>
        <w:t>7. Participating in the annual national Positive Friendship/Anti-Bullying Week and supporting</w:t>
      </w:r>
      <w:r>
        <w:rPr>
          <w:rFonts w:ascii="Arial" w:hAnsi="Arial" w:cs="Arial"/>
          <w:sz w:val="24"/>
          <w:szCs w:val="24"/>
        </w:rPr>
        <w:t xml:space="preserve"> </w:t>
      </w:r>
      <w:r w:rsidRPr="000D057E">
        <w:rPr>
          <w:rFonts w:ascii="Arial" w:hAnsi="Arial" w:cs="Arial"/>
          <w:sz w:val="24"/>
          <w:szCs w:val="24"/>
        </w:rPr>
        <w:t>learning on bullying through whole school activities, projects and campaigns</w:t>
      </w:r>
      <w:r>
        <w:rPr>
          <w:rFonts w:ascii="Arial" w:hAnsi="Arial" w:cs="Arial"/>
          <w:sz w:val="24"/>
          <w:szCs w:val="24"/>
        </w:rPr>
        <w:t>.</w:t>
      </w:r>
    </w:p>
    <w:p w:rsidR="000D057E" w:rsidRPr="000D057E" w:rsidRDefault="000D057E" w:rsidP="000D057E">
      <w:pPr>
        <w:rPr>
          <w:rFonts w:ascii="Arial" w:hAnsi="Arial" w:cs="Arial"/>
          <w:sz w:val="24"/>
          <w:szCs w:val="24"/>
        </w:rPr>
      </w:pPr>
      <w:r w:rsidRPr="000D057E">
        <w:rPr>
          <w:rFonts w:ascii="Arial" w:hAnsi="Arial" w:cs="Arial"/>
          <w:sz w:val="24"/>
          <w:szCs w:val="24"/>
        </w:rPr>
        <w:t>8. Reviewing the development and supervision of the school inside and outside including the</w:t>
      </w:r>
      <w:r>
        <w:rPr>
          <w:rFonts w:ascii="Arial" w:hAnsi="Arial" w:cs="Arial"/>
          <w:sz w:val="24"/>
          <w:szCs w:val="24"/>
        </w:rPr>
        <w:t xml:space="preserve"> </w:t>
      </w:r>
      <w:r w:rsidRPr="000D057E">
        <w:rPr>
          <w:rFonts w:ascii="Arial" w:hAnsi="Arial" w:cs="Arial"/>
          <w:sz w:val="24"/>
          <w:szCs w:val="24"/>
        </w:rPr>
        <w:t>outdoor areas and playground to ensure provision is safe, inclusive and supports pupils’</w:t>
      </w:r>
      <w:r>
        <w:rPr>
          <w:rFonts w:ascii="Arial" w:hAnsi="Arial" w:cs="Arial"/>
          <w:sz w:val="24"/>
          <w:szCs w:val="24"/>
        </w:rPr>
        <w:t xml:space="preserve"> </w:t>
      </w:r>
      <w:r w:rsidRPr="000D057E">
        <w:rPr>
          <w:rFonts w:ascii="Arial" w:hAnsi="Arial" w:cs="Arial"/>
          <w:sz w:val="24"/>
          <w:szCs w:val="24"/>
        </w:rPr>
        <w:t>emotional wellbeing</w:t>
      </w:r>
      <w:r>
        <w:rPr>
          <w:rFonts w:ascii="Arial" w:hAnsi="Arial" w:cs="Arial"/>
          <w:sz w:val="24"/>
          <w:szCs w:val="24"/>
        </w:rPr>
        <w:t>.</w:t>
      </w:r>
    </w:p>
    <w:p w:rsidR="000D057E" w:rsidRDefault="000D057E" w:rsidP="000D057E">
      <w:pPr>
        <w:rPr>
          <w:rFonts w:ascii="Arial" w:hAnsi="Arial" w:cs="Arial"/>
          <w:sz w:val="24"/>
          <w:szCs w:val="24"/>
        </w:rPr>
      </w:pPr>
      <w:r w:rsidRPr="000D057E">
        <w:rPr>
          <w:rFonts w:ascii="Arial" w:hAnsi="Arial" w:cs="Arial"/>
          <w:sz w:val="24"/>
          <w:szCs w:val="24"/>
        </w:rPr>
        <w:t>9. Providing social skills groups for vulnerable individuals and groups</w:t>
      </w:r>
      <w:r>
        <w:rPr>
          <w:rFonts w:ascii="Arial" w:hAnsi="Arial" w:cs="Arial"/>
          <w:sz w:val="24"/>
          <w:szCs w:val="24"/>
        </w:rPr>
        <w:t>.</w:t>
      </w:r>
    </w:p>
    <w:p w:rsidR="000D057E" w:rsidRPr="000D057E" w:rsidRDefault="000D057E" w:rsidP="000D057E">
      <w:pPr>
        <w:rPr>
          <w:rFonts w:ascii="Arial" w:hAnsi="Arial" w:cs="Arial"/>
          <w:sz w:val="24"/>
          <w:szCs w:val="24"/>
        </w:rPr>
      </w:pPr>
      <w:r w:rsidRPr="000D057E">
        <w:rPr>
          <w:rFonts w:ascii="Arial" w:hAnsi="Arial" w:cs="Arial"/>
          <w:sz w:val="24"/>
          <w:szCs w:val="24"/>
        </w:rPr>
        <w:t>10. Providing cross year group house systems</w:t>
      </w:r>
      <w:r>
        <w:rPr>
          <w:rFonts w:ascii="Arial" w:hAnsi="Arial" w:cs="Arial"/>
          <w:sz w:val="24"/>
          <w:szCs w:val="24"/>
        </w:rPr>
        <w:t>.</w:t>
      </w:r>
    </w:p>
    <w:p w:rsidR="000D057E" w:rsidRPr="000D057E" w:rsidRDefault="000D057E" w:rsidP="000D057E">
      <w:pPr>
        <w:rPr>
          <w:rFonts w:ascii="Arial" w:hAnsi="Arial" w:cs="Arial"/>
          <w:sz w:val="24"/>
          <w:szCs w:val="24"/>
        </w:rPr>
      </w:pPr>
      <w:r w:rsidRPr="000D057E">
        <w:rPr>
          <w:rFonts w:ascii="Arial" w:hAnsi="Arial" w:cs="Arial"/>
          <w:sz w:val="24"/>
          <w:szCs w:val="24"/>
        </w:rPr>
        <w:lastRenderedPageBreak/>
        <w:t>11. Providing a transition programme to support pupils moving across year groups and key stages</w:t>
      </w:r>
      <w:r>
        <w:rPr>
          <w:rFonts w:ascii="Arial" w:hAnsi="Arial" w:cs="Arial"/>
          <w:sz w:val="24"/>
          <w:szCs w:val="24"/>
        </w:rPr>
        <w:t>.</w:t>
      </w:r>
    </w:p>
    <w:p w:rsidR="000D057E" w:rsidRPr="000D057E" w:rsidRDefault="000D057E" w:rsidP="000D057E">
      <w:pPr>
        <w:rPr>
          <w:rFonts w:ascii="Arial" w:hAnsi="Arial" w:cs="Arial"/>
          <w:sz w:val="24"/>
          <w:szCs w:val="24"/>
        </w:rPr>
      </w:pPr>
      <w:r w:rsidRPr="000D057E">
        <w:rPr>
          <w:rFonts w:ascii="Arial" w:hAnsi="Arial" w:cs="Arial"/>
          <w:sz w:val="24"/>
          <w:szCs w:val="24"/>
        </w:rPr>
        <w:t>12. Providing information on support agencies such as ChildLine and Kidscape including telephone</w:t>
      </w:r>
      <w:r>
        <w:rPr>
          <w:rFonts w:ascii="Arial" w:hAnsi="Arial" w:cs="Arial"/>
          <w:sz w:val="24"/>
          <w:szCs w:val="24"/>
        </w:rPr>
        <w:t xml:space="preserve"> </w:t>
      </w:r>
      <w:r w:rsidRPr="000D057E">
        <w:rPr>
          <w:rFonts w:ascii="Arial" w:hAnsi="Arial" w:cs="Arial"/>
          <w:sz w:val="24"/>
          <w:szCs w:val="24"/>
        </w:rPr>
        <w:t>numbers for help lines and addresses for supportive websites</w:t>
      </w:r>
      <w:r>
        <w:rPr>
          <w:rFonts w:ascii="Arial" w:hAnsi="Arial" w:cs="Arial"/>
          <w:sz w:val="24"/>
          <w:szCs w:val="24"/>
        </w:rPr>
        <w:t>.</w:t>
      </w:r>
    </w:p>
    <w:p w:rsidR="000D057E" w:rsidRDefault="000D057E" w:rsidP="000D057E">
      <w:pPr>
        <w:rPr>
          <w:rFonts w:ascii="Arial" w:hAnsi="Arial" w:cs="Arial"/>
          <w:sz w:val="24"/>
          <w:szCs w:val="24"/>
        </w:rPr>
      </w:pPr>
      <w:r w:rsidRPr="000D057E">
        <w:rPr>
          <w:rFonts w:ascii="Arial" w:hAnsi="Arial" w:cs="Arial"/>
          <w:sz w:val="24"/>
          <w:szCs w:val="24"/>
        </w:rPr>
        <w:t>13. Working in partnership with other schools/local authority services on anti-bullying initiatives</w:t>
      </w:r>
      <w:r>
        <w:rPr>
          <w:rFonts w:ascii="Arial" w:hAnsi="Arial" w:cs="Arial"/>
          <w:sz w:val="24"/>
          <w:szCs w:val="24"/>
        </w:rPr>
        <w:t>.</w:t>
      </w:r>
    </w:p>
    <w:p w:rsidR="000D057E" w:rsidRDefault="000D057E" w:rsidP="000D057E">
      <w:pPr>
        <w:rPr>
          <w:rFonts w:ascii="Arial" w:hAnsi="Arial" w:cs="Arial"/>
          <w:sz w:val="24"/>
          <w:szCs w:val="24"/>
        </w:rPr>
      </w:pPr>
    </w:p>
    <w:p w:rsidR="007C5E6F" w:rsidRPr="007C5E6F" w:rsidRDefault="007C5E6F" w:rsidP="007C5E6F">
      <w:pPr>
        <w:rPr>
          <w:rFonts w:ascii="Arial" w:hAnsi="Arial" w:cs="Arial"/>
          <w:b/>
          <w:sz w:val="24"/>
          <w:szCs w:val="24"/>
        </w:rPr>
      </w:pPr>
      <w:r w:rsidRPr="007C5E6F">
        <w:rPr>
          <w:rFonts w:ascii="Arial" w:hAnsi="Arial" w:cs="Arial"/>
          <w:b/>
          <w:sz w:val="24"/>
          <w:szCs w:val="24"/>
        </w:rPr>
        <w:t>15. How can you give feedback to the school or make a complaint?</w:t>
      </w:r>
    </w:p>
    <w:p w:rsidR="007C5E6F" w:rsidRPr="007C5E6F" w:rsidRDefault="007C5E6F" w:rsidP="007C5E6F">
      <w:pPr>
        <w:rPr>
          <w:rFonts w:ascii="Arial" w:hAnsi="Arial" w:cs="Arial"/>
          <w:sz w:val="24"/>
          <w:szCs w:val="24"/>
        </w:rPr>
      </w:pPr>
      <w:r w:rsidRPr="007C5E6F">
        <w:rPr>
          <w:rFonts w:ascii="Arial" w:hAnsi="Arial" w:cs="Arial"/>
          <w:sz w:val="24"/>
          <w:szCs w:val="24"/>
        </w:rPr>
        <w:t>We welcome all feedback from parents / carers, feel free to contact the school office in</w:t>
      </w:r>
      <w:r>
        <w:rPr>
          <w:rFonts w:ascii="Arial" w:hAnsi="Arial" w:cs="Arial"/>
          <w:sz w:val="24"/>
          <w:szCs w:val="24"/>
        </w:rPr>
        <w:t xml:space="preserve"> </w:t>
      </w:r>
      <w:r w:rsidRPr="007C5E6F">
        <w:rPr>
          <w:rFonts w:ascii="Arial" w:hAnsi="Arial" w:cs="Arial"/>
          <w:sz w:val="24"/>
          <w:szCs w:val="24"/>
        </w:rPr>
        <w:t xml:space="preserve">person or by phone 01344 </w:t>
      </w:r>
      <w:r w:rsidR="00D26C5E">
        <w:rPr>
          <w:rFonts w:ascii="Arial" w:hAnsi="Arial" w:cs="Arial"/>
          <w:sz w:val="24"/>
          <w:szCs w:val="24"/>
        </w:rPr>
        <w:t>772089</w:t>
      </w:r>
      <w:r w:rsidRPr="007C5E6F">
        <w:rPr>
          <w:rFonts w:ascii="Arial" w:hAnsi="Arial" w:cs="Arial"/>
          <w:sz w:val="24"/>
          <w:szCs w:val="24"/>
        </w:rPr>
        <w:t xml:space="preserve"> or by e-mail</w:t>
      </w:r>
      <w:r w:rsidR="007B2E6D">
        <w:rPr>
          <w:rFonts w:ascii="Arial" w:hAnsi="Arial" w:cs="Arial"/>
          <w:sz w:val="24"/>
          <w:szCs w:val="24"/>
        </w:rPr>
        <w:t>:</w:t>
      </w:r>
      <w:r w:rsidRPr="007C5E6F">
        <w:rPr>
          <w:rFonts w:ascii="Arial" w:hAnsi="Arial" w:cs="Arial"/>
          <w:sz w:val="24"/>
          <w:szCs w:val="24"/>
        </w:rPr>
        <w:t xml:space="preserve"> secretary@</w:t>
      </w:r>
      <w:r>
        <w:rPr>
          <w:rFonts w:ascii="Arial" w:hAnsi="Arial" w:cs="Arial"/>
          <w:sz w:val="24"/>
          <w:szCs w:val="24"/>
        </w:rPr>
        <w:t>crowthornecofe.co.uk</w:t>
      </w:r>
    </w:p>
    <w:p w:rsidR="007C5E6F" w:rsidRPr="007C5E6F" w:rsidRDefault="007C5E6F" w:rsidP="007C5E6F">
      <w:pPr>
        <w:rPr>
          <w:rFonts w:ascii="Arial" w:hAnsi="Arial" w:cs="Arial"/>
          <w:sz w:val="24"/>
          <w:szCs w:val="24"/>
        </w:rPr>
      </w:pPr>
      <w:r w:rsidRPr="007C5E6F">
        <w:rPr>
          <w:rFonts w:ascii="Arial" w:hAnsi="Arial" w:cs="Arial"/>
          <w:sz w:val="24"/>
          <w:szCs w:val="24"/>
        </w:rPr>
        <w:t xml:space="preserve">The </w:t>
      </w:r>
      <w:proofErr w:type="spellStart"/>
      <w:r w:rsidRPr="007C5E6F">
        <w:rPr>
          <w:rFonts w:ascii="Arial" w:hAnsi="Arial" w:cs="Arial"/>
          <w:sz w:val="24"/>
          <w:szCs w:val="24"/>
        </w:rPr>
        <w:t>SENCo</w:t>
      </w:r>
      <w:proofErr w:type="spellEnd"/>
      <w:r w:rsidRPr="007C5E6F">
        <w:rPr>
          <w:rFonts w:ascii="Arial" w:hAnsi="Arial" w:cs="Arial"/>
          <w:sz w:val="24"/>
          <w:szCs w:val="24"/>
        </w:rPr>
        <w:t xml:space="preserve"> can </w:t>
      </w:r>
      <w:r w:rsidR="00D26C5E">
        <w:rPr>
          <w:rFonts w:ascii="Arial" w:hAnsi="Arial" w:cs="Arial"/>
          <w:sz w:val="24"/>
          <w:szCs w:val="24"/>
        </w:rPr>
        <w:t xml:space="preserve">also </w:t>
      </w:r>
      <w:r w:rsidRPr="007C5E6F">
        <w:rPr>
          <w:rFonts w:ascii="Arial" w:hAnsi="Arial" w:cs="Arial"/>
          <w:sz w:val="24"/>
          <w:szCs w:val="24"/>
        </w:rPr>
        <w:t xml:space="preserve">be contacted via </w:t>
      </w:r>
      <w:r w:rsidR="00D26C5E">
        <w:rPr>
          <w:rFonts w:ascii="Arial" w:hAnsi="Arial" w:cs="Arial"/>
          <w:sz w:val="24"/>
          <w:szCs w:val="24"/>
        </w:rPr>
        <w:t xml:space="preserve">the </w:t>
      </w:r>
      <w:r w:rsidRPr="007C5E6F">
        <w:rPr>
          <w:rFonts w:ascii="Arial" w:hAnsi="Arial" w:cs="Arial"/>
          <w:sz w:val="24"/>
          <w:szCs w:val="24"/>
        </w:rPr>
        <w:t>e-mail</w:t>
      </w:r>
      <w:r w:rsidR="007B2E6D">
        <w:rPr>
          <w:rFonts w:ascii="Arial" w:hAnsi="Arial" w:cs="Arial"/>
          <w:sz w:val="24"/>
          <w:szCs w:val="24"/>
        </w:rPr>
        <w:t>:</w:t>
      </w:r>
      <w:r w:rsidRPr="007C5E6F">
        <w:rPr>
          <w:rFonts w:ascii="Arial" w:hAnsi="Arial" w:cs="Arial"/>
          <w:sz w:val="24"/>
          <w:szCs w:val="24"/>
        </w:rPr>
        <w:t xml:space="preserve"> secretary@crowthornecofe.co.uk</w:t>
      </w:r>
    </w:p>
    <w:p w:rsidR="00D26C5E" w:rsidRDefault="007C5E6F" w:rsidP="007C5E6F">
      <w:pPr>
        <w:rPr>
          <w:rFonts w:ascii="Arial" w:hAnsi="Arial" w:cs="Arial"/>
          <w:sz w:val="24"/>
          <w:szCs w:val="24"/>
        </w:rPr>
      </w:pPr>
      <w:r w:rsidRPr="007C5E6F">
        <w:rPr>
          <w:rFonts w:ascii="Arial" w:hAnsi="Arial" w:cs="Arial"/>
          <w:sz w:val="24"/>
          <w:szCs w:val="24"/>
        </w:rPr>
        <w:t xml:space="preserve">Please also see </w:t>
      </w:r>
      <w:r>
        <w:rPr>
          <w:rFonts w:ascii="Arial" w:hAnsi="Arial" w:cs="Arial"/>
          <w:sz w:val="24"/>
          <w:szCs w:val="24"/>
        </w:rPr>
        <w:t xml:space="preserve">our </w:t>
      </w:r>
      <w:r w:rsidR="00D26C5E">
        <w:rPr>
          <w:rFonts w:ascii="Arial" w:hAnsi="Arial" w:cs="Arial"/>
          <w:sz w:val="24"/>
          <w:szCs w:val="24"/>
        </w:rPr>
        <w:t>complaints policy (which can be found on our website).</w:t>
      </w:r>
    </w:p>
    <w:p w:rsidR="000D2B24" w:rsidRDefault="00D26C5E" w:rsidP="007C5E6F">
      <w:pPr>
        <w:rPr>
          <w:rFonts w:ascii="Arial" w:hAnsi="Arial" w:cs="Arial"/>
          <w:sz w:val="24"/>
          <w:szCs w:val="24"/>
        </w:rPr>
      </w:pPr>
      <w:r>
        <w:rPr>
          <w:rFonts w:ascii="Arial" w:hAnsi="Arial" w:cs="Arial"/>
          <w:sz w:val="24"/>
          <w:szCs w:val="24"/>
        </w:rPr>
        <w:t xml:space="preserve">Please also see the </w:t>
      </w:r>
      <w:r w:rsidR="007C5E6F" w:rsidRPr="007C5E6F">
        <w:rPr>
          <w:rFonts w:ascii="Arial" w:hAnsi="Arial" w:cs="Arial"/>
          <w:sz w:val="24"/>
          <w:szCs w:val="24"/>
        </w:rPr>
        <w:t>local authority complaints procedure.</w:t>
      </w:r>
    </w:p>
    <w:p w:rsidR="00456F08" w:rsidRDefault="00456F08" w:rsidP="007C5E6F">
      <w:pPr>
        <w:rPr>
          <w:rFonts w:ascii="Arial" w:hAnsi="Arial" w:cs="Arial"/>
          <w:sz w:val="24"/>
          <w:szCs w:val="24"/>
        </w:rPr>
      </w:pPr>
    </w:p>
    <w:p w:rsidR="00456F08" w:rsidRDefault="00456F08" w:rsidP="007C5E6F">
      <w:pPr>
        <w:rPr>
          <w:rFonts w:ascii="Arial" w:hAnsi="Arial" w:cs="Arial"/>
          <w:b/>
          <w:sz w:val="24"/>
          <w:szCs w:val="24"/>
        </w:rPr>
      </w:pPr>
      <w:r w:rsidRPr="00456F08">
        <w:rPr>
          <w:rFonts w:ascii="Arial" w:hAnsi="Arial" w:cs="Arial"/>
          <w:b/>
          <w:sz w:val="24"/>
          <w:szCs w:val="24"/>
        </w:rPr>
        <w:t>16. Accessibility Plan</w:t>
      </w:r>
      <w:r>
        <w:rPr>
          <w:rFonts w:ascii="Arial" w:hAnsi="Arial" w:cs="Arial"/>
          <w:b/>
          <w:sz w:val="24"/>
          <w:szCs w:val="24"/>
        </w:rPr>
        <w:t>/Policy</w:t>
      </w:r>
    </w:p>
    <w:p w:rsidR="00456F08" w:rsidRDefault="00456F08" w:rsidP="007C5E6F">
      <w:pPr>
        <w:rPr>
          <w:rFonts w:ascii="Arial" w:hAnsi="Arial" w:cs="Arial"/>
          <w:sz w:val="24"/>
          <w:szCs w:val="24"/>
        </w:rPr>
      </w:pPr>
      <w:r w:rsidRPr="00456F08">
        <w:rPr>
          <w:rFonts w:ascii="Arial" w:hAnsi="Arial" w:cs="Arial"/>
          <w:sz w:val="24"/>
          <w:szCs w:val="24"/>
        </w:rPr>
        <w:t>Crowthorne C of E accessibility plan can be found on our school website and by following this link:</w:t>
      </w:r>
    </w:p>
    <w:p w:rsidR="00456F08" w:rsidRDefault="00A6286A" w:rsidP="007C5E6F">
      <w:pPr>
        <w:rPr>
          <w:rFonts w:ascii="Arial" w:hAnsi="Arial" w:cs="Arial"/>
          <w:sz w:val="24"/>
          <w:szCs w:val="24"/>
        </w:rPr>
      </w:pPr>
      <w:hyperlink r:id="rId16" w:history="1">
        <w:r w:rsidR="00456F08" w:rsidRPr="00F54DF9">
          <w:rPr>
            <w:rStyle w:val="Hyperlink"/>
            <w:rFonts w:ascii="Arial" w:hAnsi="Arial" w:cs="Arial"/>
            <w:sz w:val="24"/>
            <w:szCs w:val="24"/>
          </w:rPr>
          <w:t>https://primarysite-prod-sorted.s3.amazonaws.com/crowthornecofe/UploadedDocument/0ab6245c-b76b-4986-bbaa-49bda02f6a24/accessibility-policy-draft-review-may-2026.pdf</w:t>
        </w:r>
      </w:hyperlink>
    </w:p>
    <w:p w:rsidR="00456F08" w:rsidRPr="00456F08" w:rsidRDefault="00456F08" w:rsidP="007C5E6F">
      <w:pPr>
        <w:rPr>
          <w:rFonts w:ascii="Arial" w:hAnsi="Arial" w:cs="Arial"/>
          <w:sz w:val="24"/>
          <w:szCs w:val="24"/>
        </w:rPr>
      </w:pPr>
    </w:p>
    <w:p w:rsidR="00BD53F8" w:rsidRDefault="00BD53F8" w:rsidP="00900105">
      <w:pPr>
        <w:rPr>
          <w:rFonts w:ascii="Arial" w:hAnsi="Arial" w:cs="Arial"/>
          <w:sz w:val="24"/>
          <w:szCs w:val="24"/>
        </w:rPr>
      </w:pPr>
      <w:r>
        <w:rPr>
          <w:rFonts w:ascii="Arial" w:hAnsi="Arial" w:cs="Arial"/>
          <w:sz w:val="24"/>
          <w:szCs w:val="24"/>
        </w:rPr>
        <w:t>You can also access our SEND policy and our school’s offer on our school website:</w:t>
      </w:r>
    </w:p>
    <w:p w:rsidR="00457203" w:rsidRDefault="00BD53F8" w:rsidP="00900105">
      <w:pPr>
        <w:rPr>
          <w:rFonts w:ascii="Arial" w:hAnsi="Arial" w:cs="Arial"/>
          <w:sz w:val="24"/>
          <w:szCs w:val="24"/>
        </w:rPr>
      </w:pPr>
      <w:r>
        <w:rPr>
          <w:rFonts w:ascii="Arial" w:hAnsi="Arial" w:cs="Arial"/>
          <w:sz w:val="24"/>
          <w:szCs w:val="24"/>
        </w:rPr>
        <w:t xml:space="preserve"> </w:t>
      </w:r>
      <w:hyperlink r:id="rId17" w:history="1">
        <w:r w:rsidRPr="00D26FED">
          <w:rPr>
            <w:rStyle w:val="Hyperlink"/>
            <w:rFonts w:ascii="Arial" w:hAnsi="Arial" w:cs="Arial"/>
            <w:sz w:val="24"/>
            <w:szCs w:val="24"/>
          </w:rPr>
          <w:t>https://primarysite-prod-sorted.s3.amazonaws.com/crowthornecofe/UploadedDocument/a3ce1939-1201-471d-8df6-68222432848c/send-policy-review-july-2025.pdf</w:t>
        </w:r>
      </w:hyperlink>
    </w:p>
    <w:p w:rsidR="00BD53F8" w:rsidRDefault="00BD53F8" w:rsidP="00900105">
      <w:pPr>
        <w:rPr>
          <w:rFonts w:ascii="Arial" w:hAnsi="Arial" w:cs="Arial"/>
          <w:sz w:val="24"/>
          <w:szCs w:val="24"/>
        </w:rPr>
      </w:pPr>
    </w:p>
    <w:p w:rsidR="00BD53F8" w:rsidRDefault="00A6286A" w:rsidP="00900105">
      <w:pPr>
        <w:rPr>
          <w:rFonts w:ascii="Arial" w:hAnsi="Arial" w:cs="Arial"/>
          <w:sz w:val="24"/>
          <w:szCs w:val="24"/>
        </w:rPr>
      </w:pPr>
      <w:hyperlink r:id="rId18" w:history="1">
        <w:r w:rsidR="00BD53F8" w:rsidRPr="00D26FED">
          <w:rPr>
            <w:rStyle w:val="Hyperlink"/>
            <w:rFonts w:ascii="Arial" w:hAnsi="Arial" w:cs="Arial"/>
            <w:sz w:val="24"/>
            <w:szCs w:val="24"/>
          </w:rPr>
          <w:t>https://primarysite-prod-sorted.s3.amazonaws.com/crowthornecofe/UploadedDocument/7bb0ee6e-485c-4dc5-8375-4af87781e50a/send-local-offer-sept-2024.pdf</w:t>
        </w:r>
      </w:hyperlink>
    </w:p>
    <w:p w:rsidR="00BD53F8" w:rsidRDefault="00BD53F8" w:rsidP="00900105">
      <w:pPr>
        <w:rPr>
          <w:rFonts w:ascii="Arial" w:hAnsi="Arial" w:cs="Arial"/>
          <w:sz w:val="24"/>
          <w:szCs w:val="24"/>
        </w:rPr>
      </w:pPr>
    </w:p>
    <w:p w:rsidR="00BD53F8" w:rsidRPr="00BD53F8" w:rsidRDefault="00BD53F8" w:rsidP="00900105">
      <w:pPr>
        <w:rPr>
          <w:rFonts w:ascii="Arial" w:hAnsi="Arial" w:cs="Arial"/>
          <w:sz w:val="24"/>
          <w:szCs w:val="24"/>
        </w:rPr>
      </w:pPr>
    </w:p>
    <w:p w:rsidR="00E2197A" w:rsidRDefault="00E2197A" w:rsidP="00E2197A">
      <w:pPr>
        <w:rPr>
          <w:rFonts w:ascii="Arial" w:hAnsi="Arial" w:cs="Arial"/>
          <w:sz w:val="24"/>
          <w:szCs w:val="24"/>
        </w:rPr>
      </w:pPr>
    </w:p>
    <w:p w:rsidR="00E2197A" w:rsidRDefault="00E2197A" w:rsidP="00E2197A">
      <w:pPr>
        <w:rPr>
          <w:rFonts w:ascii="Arial" w:hAnsi="Arial" w:cs="Arial"/>
          <w:sz w:val="24"/>
          <w:szCs w:val="24"/>
        </w:rPr>
      </w:pPr>
    </w:p>
    <w:p w:rsidR="00E2197A" w:rsidRPr="00C0186D" w:rsidRDefault="00E2197A" w:rsidP="00E2197A">
      <w:pPr>
        <w:rPr>
          <w:rFonts w:ascii="Arial" w:hAnsi="Arial" w:cs="Arial"/>
          <w:sz w:val="24"/>
          <w:szCs w:val="24"/>
        </w:rPr>
      </w:pPr>
    </w:p>
    <w:p w:rsidR="00DA7B82" w:rsidRPr="00C0186D" w:rsidRDefault="00DA7B82" w:rsidP="00E6659F">
      <w:pPr>
        <w:rPr>
          <w:rFonts w:ascii="Arial" w:hAnsi="Arial" w:cs="Arial"/>
          <w:sz w:val="24"/>
          <w:szCs w:val="24"/>
        </w:rPr>
      </w:pPr>
    </w:p>
    <w:p w:rsidR="00E6659F" w:rsidRPr="00C0186D" w:rsidRDefault="00E6659F" w:rsidP="00E6659F">
      <w:pPr>
        <w:rPr>
          <w:rFonts w:ascii="Arial" w:hAnsi="Arial" w:cs="Arial"/>
          <w:sz w:val="24"/>
          <w:szCs w:val="24"/>
        </w:rPr>
      </w:pPr>
    </w:p>
    <w:p w:rsidR="007C71F6" w:rsidRPr="00C0186D" w:rsidRDefault="007C71F6" w:rsidP="007C71F6">
      <w:pPr>
        <w:rPr>
          <w:rFonts w:ascii="Arial" w:hAnsi="Arial" w:cs="Arial"/>
          <w:sz w:val="24"/>
          <w:szCs w:val="24"/>
        </w:rPr>
      </w:pPr>
    </w:p>
    <w:sectPr w:rsidR="007C71F6" w:rsidRPr="00C018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3F8" w:rsidRDefault="00BD53F8" w:rsidP="00C258F4">
      <w:pPr>
        <w:spacing w:after="0" w:line="240" w:lineRule="auto"/>
      </w:pPr>
      <w:r>
        <w:separator/>
      </w:r>
    </w:p>
  </w:endnote>
  <w:endnote w:type="continuationSeparator" w:id="0">
    <w:p w:rsidR="00BD53F8" w:rsidRDefault="00BD53F8" w:rsidP="00C25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3F8" w:rsidRDefault="00BD53F8" w:rsidP="00C258F4">
      <w:pPr>
        <w:spacing w:after="0" w:line="240" w:lineRule="auto"/>
      </w:pPr>
      <w:r>
        <w:separator/>
      </w:r>
    </w:p>
  </w:footnote>
  <w:footnote w:type="continuationSeparator" w:id="0">
    <w:p w:rsidR="00BD53F8" w:rsidRDefault="00BD53F8" w:rsidP="00C258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E054C"/>
    <w:multiLevelType w:val="hybridMultilevel"/>
    <w:tmpl w:val="DE88C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23B07"/>
    <w:multiLevelType w:val="hybridMultilevel"/>
    <w:tmpl w:val="95FC8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AC6BA0"/>
    <w:multiLevelType w:val="hybridMultilevel"/>
    <w:tmpl w:val="B7A84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222C1"/>
    <w:multiLevelType w:val="hybridMultilevel"/>
    <w:tmpl w:val="EF8A2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CC5450"/>
    <w:multiLevelType w:val="hybridMultilevel"/>
    <w:tmpl w:val="AB0A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726C1B"/>
    <w:multiLevelType w:val="hybridMultilevel"/>
    <w:tmpl w:val="01CC3558"/>
    <w:lvl w:ilvl="0" w:tplc="08090001">
      <w:start w:val="1"/>
      <w:numFmt w:val="bullet"/>
      <w:lvlText w:val=""/>
      <w:lvlJc w:val="left"/>
      <w:pPr>
        <w:ind w:left="720" w:hanging="360"/>
      </w:pPr>
      <w:rPr>
        <w:rFonts w:ascii="Symbol" w:hAnsi="Symbol" w:hint="default"/>
      </w:rPr>
    </w:lvl>
    <w:lvl w:ilvl="1" w:tplc="FD0C4B3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0B8"/>
    <w:rsid w:val="000D057E"/>
    <w:rsid w:val="000D2B24"/>
    <w:rsid w:val="00143DF5"/>
    <w:rsid w:val="0016263D"/>
    <w:rsid w:val="001F2C46"/>
    <w:rsid w:val="002D0131"/>
    <w:rsid w:val="003C3F60"/>
    <w:rsid w:val="003E1273"/>
    <w:rsid w:val="0042482D"/>
    <w:rsid w:val="00456F08"/>
    <w:rsid w:val="00457203"/>
    <w:rsid w:val="004B78EA"/>
    <w:rsid w:val="004F7BC6"/>
    <w:rsid w:val="005D3DF1"/>
    <w:rsid w:val="005D7C17"/>
    <w:rsid w:val="00607A1D"/>
    <w:rsid w:val="00683A5C"/>
    <w:rsid w:val="00687565"/>
    <w:rsid w:val="00732EDF"/>
    <w:rsid w:val="007B2E6D"/>
    <w:rsid w:val="007C5E6F"/>
    <w:rsid w:val="007C71F6"/>
    <w:rsid w:val="00864D27"/>
    <w:rsid w:val="008E3974"/>
    <w:rsid w:val="008F0ABE"/>
    <w:rsid w:val="00900105"/>
    <w:rsid w:val="00963A79"/>
    <w:rsid w:val="00971EB6"/>
    <w:rsid w:val="00981AFA"/>
    <w:rsid w:val="009A5B95"/>
    <w:rsid w:val="009D641A"/>
    <w:rsid w:val="00A1681C"/>
    <w:rsid w:val="00A6286A"/>
    <w:rsid w:val="00B56693"/>
    <w:rsid w:val="00B802D9"/>
    <w:rsid w:val="00BD53F8"/>
    <w:rsid w:val="00BE5428"/>
    <w:rsid w:val="00BF63DF"/>
    <w:rsid w:val="00C0186D"/>
    <w:rsid w:val="00C258F4"/>
    <w:rsid w:val="00C40D1E"/>
    <w:rsid w:val="00C46EB6"/>
    <w:rsid w:val="00CB68D6"/>
    <w:rsid w:val="00D04F63"/>
    <w:rsid w:val="00D21410"/>
    <w:rsid w:val="00D21A0D"/>
    <w:rsid w:val="00D21DB8"/>
    <w:rsid w:val="00D26C5E"/>
    <w:rsid w:val="00D3700D"/>
    <w:rsid w:val="00D836F1"/>
    <w:rsid w:val="00DA7B82"/>
    <w:rsid w:val="00DE62F1"/>
    <w:rsid w:val="00E2197A"/>
    <w:rsid w:val="00E469E0"/>
    <w:rsid w:val="00E50B2B"/>
    <w:rsid w:val="00E6659F"/>
    <w:rsid w:val="00E735E4"/>
    <w:rsid w:val="00F47DB9"/>
    <w:rsid w:val="00F8756E"/>
    <w:rsid w:val="00FE2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027988-7C41-456B-A219-538F9C83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20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20B8"/>
    <w:rPr>
      <w:color w:val="0563C1" w:themeColor="hyperlink"/>
      <w:u w:val="single"/>
    </w:rPr>
  </w:style>
  <w:style w:type="character" w:styleId="UnresolvedMention">
    <w:name w:val="Unresolved Mention"/>
    <w:basedOn w:val="DefaultParagraphFont"/>
    <w:uiPriority w:val="99"/>
    <w:semiHidden/>
    <w:unhideWhenUsed/>
    <w:rsid w:val="00FE20B8"/>
    <w:rPr>
      <w:color w:val="605E5C"/>
      <w:shd w:val="clear" w:color="auto" w:fill="E1DFDD"/>
    </w:rPr>
  </w:style>
  <w:style w:type="paragraph" w:styleId="ListParagraph">
    <w:name w:val="List Paragraph"/>
    <w:basedOn w:val="Normal"/>
    <w:uiPriority w:val="34"/>
    <w:qFormat/>
    <w:rsid w:val="0042482D"/>
    <w:pPr>
      <w:ind w:left="720"/>
      <w:contextualSpacing/>
    </w:pPr>
  </w:style>
  <w:style w:type="paragraph" w:styleId="Header">
    <w:name w:val="header"/>
    <w:basedOn w:val="Normal"/>
    <w:link w:val="HeaderChar"/>
    <w:uiPriority w:val="99"/>
    <w:unhideWhenUsed/>
    <w:rsid w:val="00C258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8F4"/>
  </w:style>
  <w:style w:type="paragraph" w:styleId="Footer">
    <w:name w:val="footer"/>
    <w:basedOn w:val="Normal"/>
    <w:link w:val="FooterChar"/>
    <w:uiPriority w:val="99"/>
    <w:unhideWhenUsed/>
    <w:rsid w:val="00C258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8F4"/>
  </w:style>
  <w:style w:type="table" w:styleId="TableGrid">
    <w:name w:val="Table Grid"/>
    <w:basedOn w:val="TableNormal"/>
    <w:uiPriority w:val="39"/>
    <w:rsid w:val="007C71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crowthornecofe.co.uk" TargetMode="External"/><Relationship Id="rId13" Type="http://schemas.openxmlformats.org/officeDocument/2006/relationships/hyperlink" Target="https://www.bracknell-forest.gov.uk/children-and-family-services/special-educational-needs-and-disability/send-local-offer" TargetMode="External"/><Relationship Id="rId18" Type="http://schemas.openxmlformats.org/officeDocument/2006/relationships/hyperlink" Target="https://primarysite-prod-sorted.s3.amazonaws.com/crowthornecofe/UploadedDocument/7bb0ee6e-485c-4dc5-8375-4af87781e50a/send-local-offer-sept-2024.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0.png"/><Relationship Id="rId17" Type="http://schemas.openxmlformats.org/officeDocument/2006/relationships/hyperlink" Target="https://primarysite-prod-sorted.s3.amazonaws.com/crowthornecofe/UploadedDocument/a3ce1939-1201-471d-8df6-68222432848c/send-policy-review-july-2025.pdf" TargetMode="External"/><Relationship Id="rId2" Type="http://schemas.openxmlformats.org/officeDocument/2006/relationships/styles" Target="styles.xml"/><Relationship Id="rId16" Type="http://schemas.openxmlformats.org/officeDocument/2006/relationships/hyperlink" Target="https://primarysite-prod-sorted.s3.amazonaws.com/crowthornecofe/UploadedDocument/0ab6245c-b76b-4986-bbaa-49bda02f6a24/accessibility-policy-draft-review-may-2026.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wokingham.gov.uk/children-families-and-young-people/send-local-offer" TargetMode="External"/><Relationship Id="rId10" Type="http://schemas.openxmlformats.org/officeDocument/2006/relationships/hyperlink" Target="https://bracknellforest.fsd.org.uk/kb5/bracknell/directory/localoffer.page?localofferchannel=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wthornecofe.co.uk/" TargetMode="External"/><Relationship Id="rId14" Type="http://schemas.openxmlformats.org/officeDocument/2006/relationships/hyperlink" Target="https://can-do.bracknell-forest.gov.uk/Graduatedapproach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4481</Words>
  <Characters>25546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Crowthorne CE Primary School</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Parker</dc:creator>
  <cp:keywords/>
  <dc:description/>
  <cp:lastModifiedBy>C Parker</cp:lastModifiedBy>
  <cp:revision>2</cp:revision>
  <dcterms:created xsi:type="dcterms:W3CDTF">2025-01-06T11:07:00Z</dcterms:created>
  <dcterms:modified xsi:type="dcterms:W3CDTF">2025-01-06T11:07:00Z</dcterms:modified>
</cp:coreProperties>
</file>